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F1" w:rsidRPr="00F82DB9" w:rsidRDefault="001529EE" w:rsidP="00F82DB9">
      <w:pPr>
        <w:jc w:val="center"/>
        <w:rPr>
          <w:b/>
          <w:u w:val="single"/>
        </w:rPr>
      </w:pPr>
      <w:r w:rsidRPr="00F82DB9">
        <w:rPr>
          <w:b/>
          <w:u w:val="single"/>
        </w:rPr>
        <w:t>Cover Note relating to the proposed changes for .</w:t>
      </w:r>
      <w:proofErr w:type="spellStart"/>
      <w:r w:rsidRPr="00F82DB9">
        <w:rPr>
          <w:b/>
          <w:u w:val="single"/>
        </w:rPr>
        <w:t>gdn</w:t>
      </w:r>
      <w:proofErr w:type="spellEnd"/>
      <w:r w:rsidRPr="00F82DB9">
        <w:rPr>
          <w:b/>
          <w:u w:val="single"/>
        </w:rPr>
        <w:t xml:space="preserve"> RRA</w:t>
      </w:r>
    </w:p>
    <w:p w:rsidR="001529EE" w:rsidRPr="00F82DB9" w:rsidRDefault="001529EE"/>
    <w:p w:rsidR="001529EE" w:rsidRPr="00F82DB9" w:rsidRDefault="001529EE">
      <w:r w:rsidRPr="00F82DB9">
        <w:t>As “Joint Stock Company "Navigation-information systems" (</w:t>
      </w:r>
      <w:proofErr w:type="spellStart"/>
      <w:r w:rsidRPr="00F82DB9">
        <w:t>gdn</w:t>
      </w:r>
      <w:proofErr w:type="spellEnd"/>
      <w:r w:rsidRPr="00F82DB9">
        <w:t xml:space="preserve">) received </w:t>
      </w:r>
      <w:r w:rsidR="00DE2737" w:rsidRPr="00F82DB9">
        <w:t>feedback</w:t>
      </w:r>
      <w:r w:rsidR="00701630" w:rsidRPr="00F82DB9">
        <w:t xml:space="preserve"> regarding RRA is insufficient to demonstrate compliance, therefore, </w:t>
      </w:r>
      <w:r w:rsidRPr="00F82DB9">
        <w:t>we have to im</w:t>
      </w:r>
      <w:r w:rsidR="00C64FF7" w:rsidRPr="00F82DB9">
        <w:t>plement some changes in our RRA.</w:t>
      </w:r>
    </w:p>
    <w:p w:rsidR="00527499" w:rsidRPr="00F82DB9" w:rsidRDefault="00527499" w:rsidP="00527499">
      <w:r w:rsidRPr="00F82DB9">
        <w:t xml:space="preserve">The purposes of the proposed changes are corrective actions to address the missing URS provisions </w:t>
      </w:r>
      <w:r w:rsidR="00666D7D" w:rsidRPr="00F82DB9">
        <w:t xml:space="preserve">required by Section 4 of the URS Technical Requirements </w:t>
      </w:r>
      <w:r w:rsidR="00CD0686" w:rsidRPr="00F82DB9">
        <w:t xml:space="preserve">raised by </w:t>
      </w:r>
      <w:r w:rsidR="00C64FF7" w:rsidRPr="00F82DB9">
        <w:t>c</w:t>
      </w:r>
      <w:r w:rsidR="00CD0686" w:rsidRPr="00F82DB9">
        <w:t xml:space="preserve">ompliance and </w:t>
      </w:r>
      <w:r w:rsidRPr="00F82DB9">
        <w:t>also beefs up the RRA in a few other places in regard to dispute resolution.</w:t>
      </w:r>
    </w:p>
    <w:p w:rsidR="00F82DB9" w:rsidRPr="00F82DB9" w:rsidRDefault="00F82DB9" w:rsidP="00527499">
      <w:r w:rsidRPr="00F82DB9">
        <w:t>Proposed item intend to address compliance of our RRA:</w:t>
      </w:r>
    </w:p>
    <w:p w:rsidR="00F82DB9" w:rsidRPr="00F82DB9" w:rsidRDefault="00F82DB9" w:rsidP="00F82DB9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82DB9">
        <w:rPr>
          <w:rFonts w:asciiTheme="minorHAnsi" w:hAnsiTheme="minorHAnsi"/>
          <w:sz w:val="22"/>
          <w:szCs w:val="22"/>
        </w:rPr>
        <w:t>New section 2.4 in regard to dispute resolution;</w:t>
      </w:r>
    </w:p>
    <w:p w:rsidR="00F82DB9" w:rsidRPr="00F82DB9" w:rsidRDefault="00F82DB9" w:rsidP="00F82DB9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82DB9">
        <w:rPr>
          <w:rFonts w:asciiTheme="minorHAnsi" w:hAnsiTheme="minorHAnsi"/>
          <w:sz w:val="22"/>
          <w:szCs w:val="22"/>
        </w:rPr>
        <w:t>Edits to section 3.5 in regard to dispute resolution;</w:t>
      </w:r>
    </w:p>
    <w:p w:rsidR="00F82DB9" w:rsidRPr="00F82DB9" w:rsidRDefault="00F82DB9" w:rsidP="00F82DB9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F82DB9">
        <w:rPr>
          <w:rFonts w:asciiTheme="minorHAnsi" w:hAnsiTheme="minorHAnsi"/>
          <w:sz w:val="22"/>
          <w:szCs w:val="22"/>
        </w:rPr>
        <w:t xml:space="preserve">New section 4.6 </w:t>
      </w:r>
      <w:r w:rsidRPr="00F82DB9">
        <w:rPr>
          <w:rFonts w:ascii="Calibri" w:hAnsi="Calibri"/>
          <w:sz w:val="22"/>
          <w:szCs w:val="22"/>
        </w:rPr>
        <w:t>on the URS renewal by prevailing compliant matter.</w:t>
      </w:r>
    </w:p>
    <w:p w:rsidR="00F82DB9" w:rsidRPr="00F82DB9" w:rsidRDefault="00F82DB9" w:rsidP="00F82DB9"/>
    <w:p w:rsidR="00527499" w:rsidRPr="00F82DB9" w:rsidRDefault="00527499">
      <w:bookmarkStart w:id="0" w:name="_GoBack"/>
      <w:bookmarkEnd w:id="0"/>
    </w:p>
    <w:sectPr w:rsidR="00527499" w:rsidRPr="00F82DB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1FA" w:rsidRDefault="007A01FA" w:rsidP="0020397E">
      <w:pPr>
        <w:spacing w:after="0" w:line="240" w:lineRule="auto"/>
      </w:pPr>
      <w:r>
        <w:separator/>
      </w:r>
    </w:p>
  </w:endnote>
  <w:endnote w:type="continuationSeparator" w:id="0">
    <w:p w:rsidR="007A01FA" w:rsidRDefault="007A01FA" w:rsidP="0020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1FA" w:rsidRDefault="007A01FA" w:rsidP="0020397E">
      <w:pPr>
        <w:spacing w:after="0" w:line="240" w:lineRule="auto"/>
      </w:pPr>
      <w:r>
        <w:separator/>
      </w:r>
    </w:p>
  </w:footnote>
  <w:footnote w:type="continuationSeparator" w:id="0">
    <w:p w:rsidR="007A01FA" w:rsidRDefault="007A01FA" w:rsidP="00203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737" w:rsidRDefault="00DE2737">
    <w:pPr>
      <w:pStyle w:val="Header"/>
    </w:pPr>
    <w:r>
      <w:rPr>
        <w:noProof/>
        <w:lang w:eastAsia="en-US"/>
      </w:rPr>
      <w:drawing>
        <wp:inline distT="0" distB="0" distL="0" distR="0">
          <wp:extent cx="1964265" cy="1104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DN Registr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196" cy="1118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397E" w:rsidRDefault="0020397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70CA4"/>
    <w:multiLevelType w:val="hybridMultilevel"/>
    <w:tmpl w:val="27B84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027D08"/>
    <w:multiLevelType w:val="hybridMultilevel"/>
    <w:tmpl w:val="E97CF3A0"/>
    <w:lvl w:ilvl="0" w:tplc="0409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E2"/>
    <w:rsid w:val="001529EE"/>
    <w:rsid w:val="0020397E"/>
    <w:rsid w:val="005140F1"/>
    <w:rsid w:val="00527499"/>
    <w:rsid w:val="00620A66"/>
    <w:rsid w:val="00666D7D"/>
    <w:rsid w:val="006B4BE2"/>
    <w:rsid w:val="00701630"/>
    <w:rsid w:val="007A01FA"/>
    <w:rsid w:val="00876212"/>
    <w:rsid w:val="00946B50"/>
    <w:rsid w:val="00C64FF7"/>
    <w:rsid w:val="00CD0686"/>
    <w:rsid w:val="00DE2737"/>
    <w:rsid w:val="00ED3F7A"/>
    <w:rsid w:val="00F8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97E"/>
  </w:style>
  <w:style w:type="paragraph" w:styleId="Footer">
    <w:name w:val="footer"/>
    <w:basedOn w:val="Normal"/>
    <w:link w:val="FooterChar"/>
    <w:uiPriority w:val="99"/>
    <w:unhideWhenUsed/>
    <w:rsid w:val="00203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97E"/>
  </w:style>
  <w:style w:type="character" w:styleId="Hyperlink">
    <w:name w:val="Hyperlink"/>
    <w:basedOn w:val="DefaultParagraphFont"/>
    <w:uiPriority w:val="99"/>
    <w:semiHidden/>
    <w:unhideWhenUsed/>
    <w:rsid w:val="001529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29E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21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21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97E"/>
  </w:style>
  <w:style w:type="paragraph" w:styleId="Footer">
    <w:name w:val="footer"/>
    <w:basedOn w:val="Normal"/>
    <w:link w:val="FooterChar"/>
    <w:uiPriority w:val="99"/>
    <w:unhideWhenUsed/>
    <w:rsid w:val="00203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97E"/>
  </w:style>
  <w:style w:type="character" w:styleId="Hyperlink">
    <w:name w:val="Hyperlink"/>
    <w:basedOn w:val="DefaultParagraphFont"/>
    <w:uiPriority w:val="99"/>
    <w:semiHidden/>
    <w:unhideWhenUsed/>
    <w:rsid w:val="001529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29E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21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21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FBB5F-74E3-344F-931B-FE44565B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Macintosh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2015-09-03T16:42:00Z</dcterms:created>
  <dcterms:modified xsi:type="dcterms:W3CDTF">2015-09-03T16:42:00Z</dcterms:modified>
</cp:coreProperties>
</file>