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F0C94" w14:textId="77777777" w:rsidR="00461DED" w:rsidRPr="002F760A" w:rsidRDefault="00BE4C31" w:rsidP="0025736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GNSO Liaison to the GAC Evaluation Sheet</w:t>
      </w:r>
    </w:p>
    <w:p w14:paraId="5FD28013" w14:textId="77777777" w:rsidR="00461DED" w:rsidRDefault="00461DED" w:rsidP="00461DED">
      <w:pPr>
        <w:jc w:val="center"/>
        <w:rPr>
          <w:rFonts w:ascii="Arial" w:hAnsi="Arial" w:cs="Arial"/>
          <w:b/>
        </w:rPr>
      </w:pPr>
    </w:p>
    <w:p w14:paraId="298851EA" w14:textId="77777777" w:rsidR="00461DED" w:rsidRPr="00257366" w:rsidRDefault="00BE4C31" w:rsidP="002573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Evaluator</w:t>
      </w:r>
      <w:r w:rsidR="00461DED">
        <w:rPr>
          <w:rFonts w:ascii="Arial" w:hAnsi="Arial" w:cs="Arial"/>
          <w:b/>
        </w:rPr>
        <w:t xml:space="preserve"> Name: _____________</w:t>
      </w:r>
    </w:p>
    <w:p w14:paraId="0CB20A45" w14:textId="77777777" w:rsidR="007B17FF" w:rsidRDefault="007B17FF" w:rsidP="007B17FF">
      <w:pPr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bookmarkStart w:id="0" w:name="_GoBack"/>
      <w:bookmarkEnd w:id="0"/>
    </w:p>
    <w:p w14:paraId="6D19AA95" w14:textId="77777777" w:rsidR="007B17FF" w:rsidRDefault="007B17FF" w:rsidP="007B17FF">
      <w:pPr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Please score each candidate against the four available criteria on the noted scale. If you are not familiar with a candidate, please note “N/A” for not applicable in the vote slot. Scores should be based on the point system as indicated. </w:t>
      </w:r>
    </w:p>
    <w:p w14:paraId="6DBB3EE5" w14:textId="77777777" w:rsidR="00461DED" w:rsidRDefault="00461DED" w:rsidP="00461DED">
      <w:pPr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</w:p>
    <w:tbl>
      <w:tblPr>
        <w:tblStyle w:val="LightShading-Accent1"/>
        <w:tblpPr w:leftFromText="180" w:rightFromText="180" w:vertAnchor="page" w:horzAnchor="page" w:tblpXSpec="center" w:tblpY="3421"/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906"/>
        <w:gridCol w:w="1906"/>
        <w:gridCol w:w="1983"/>
        <w:gridCol w:w="1478"/>
        <w:gridCol w:w="1608"/>
        <w:gridCol w:w="1775"/>
        <w:gridCol w:w="1971"/>
      </w:tblGrid>
      <w:tr w:rsidR="00A53A3F" w:rsidRPr="00461DED" w14:paraId="4670410E" w14:textId="77777777" w:rsidTr="007B1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130EFE2" w14:textId="77777777" w:rsidR="00A53A3F" w:rsidRPr="00257366" w:rsidRDefault="00A53A3F" w:rsidP="007B17FF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Candidate</w:t>
            </w:r>
          </w:p>
        </w:tc>
        <w:tc>
          <w:tcPr>
            <w:tcW w:w="19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D6F6BFF" w14:textId="77777777" w:rsidR="00A53A3F" w:rsidRPr="00257366" w:rsidRDefault="00A53A3F" w:rsidP="007B1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  <w:sz w:val="20"/>
                <w:szCs w:val="20"/>
              </w:rPr>
            </w:pPr>
            <w:r w:rsidRPr="00257366">
              <w:rPr>
                <w:rFonts w:asciiTheme="majorHAnsi" w:eastAsia="Times New Roman" w:hAnsiTheme="majorHAnsi" w:cs="Arial"/>
                <w:b w:val="0"/>
                <w:bCs w:val="0"/>
                <w:i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D7271"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>Experience in and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>k</w:t>
            </w:r>
            <w:r w:rsidRPr="001D7271"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>nowledge of the GNSO policy development process</w:t>
            </w:r>
            <w:r w:rsidRPr="00257366"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 xml:space="preserve"> - </w:t>
            </w:r>
            <w:r w:rsidRPr="00257366">
              <w:rPr>
                <w:rFonts w:asciiTheme="majorHAnsi" w:eastAsia="Times New Roman" w:hAnsiTheme="majorHAnsi" w:cs="Arial"/>
                <w:b w:val="0"/>
                <w:i/>
                <w:iCs/>
                <w:color w:val="000000" w:themeColor="text1"/>
                <w:sz w:val="20"/>
                <w:szCs w:val="20"/>
                <w:u w:val="single"/>
              </w:rPr>
              <w:t>Max.10 points</w:t>
            </w:r>
          </w:p>
        </w:tc>
        <w:tc>
          <w:tcPr>
            <w:tcW w:w="19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68EE6A2" w14:textId="52B1B2D8" w:rsidR="00A53A3F" w:rsidRPr="00257366" w:rsidRDefault="00A53A3F" w:rsidP="007B1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  <w:sz w:val="20"/>
                <w:szCs w:val="20"/>
              </w:rPr>
            </w:pPr>
            <w:r w:rsidRPr="00257366">
              <w:rPr>
                <w:rFonts w:asciiTheme="majorHAnsi" w:eastAsia="Times New Roman" w:hAnsiTheme="majorHAnsi" w:cs="Arial"/>
                <w:b w:val="0"/>
                <w:bCs w:val="0"/>
                <w:i/>
                <w:color w:val="000000" w:themeColor="text1"/>
                <w:sz w:val="20"/>
                <w:szCs w:val="20"/>
              </w:rPr>
              <w:t xml:space="preserve">2. </w:t>
            </w:r>
            <w:r w:rsidRPr="001D7271"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 xml:space="preserve">Experience in and knowledge of </w:t>
            </w:r>
            <w:r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>r</w:t>
            </w:r>
            <w:r w:rsidRPr="001D7271"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>ecent and current policy work under discussion and / or review in the GNSO</w:t>
            </w:r>
            <w:r w:rsidRPr="00257366"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 xml:space="preserve">  – </w:t>
            </w:r>
            <w:r w:rsidRPr="00257366">
              <w:rPr>
                <w:rFonts w:asciiTheme="majorHAnsi" w:eastAsia="Times New Roman" w:hAnsiTheme="majorHAnsi" w:cs="Arial"/>
                <w:b w:val="0"/>
                <w:i/>
                <w:iCs/>
                <w:color w:val="000000" w:themeColor="text1"/>
                <w:sz w:val="20"/>
                <w:szCs w:val="20"/>
                <w:u w:val="single"/>
              </w:rPr>
              <w:t>Max.10 points</w:t>
            </w:r>
            <w:r w:rsidRPr="00257366"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332BC41" w14:textId="36040146" w:rsidR="00A53A3F" w:rsidRPr="00257366" w:rsidRDefault="00A53A3F" w:rsidP="007B1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  <w:sz w:val="20"/>
                <w:szCs w:val="20"/>
              </w:rPr>
            </w:pPr>
            <w:r w:rsidRPr="00257366">
              <w:rPr>
                <w:rFonts w:asciiTheme="majorHAnsi" w:eastAsia="Times New Roman" w:hAnsiTheme="majorHAnsi" w:cs="Arial"/>
                <w:b w:val="0"/>
                <w:bCs w:val="0"/>
                <w:i/>
                <w:color w:val="000000" w:themeColor="text1"/>
                <w:sz w:val="20"/>
                <w:szCs w:val="20"/>
              </w:rPr>
              <w:t xml:space="preserve">3. </w:t>
            </w:r>
            <w:r w:rsidRPr="001D7271"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>Availability to travel to and participate in GAC meetings during the course of ICANN meetings and also, where applicable, intercessional meetings</w:t>
            </w:r>
            <w:r w:rsidRPr="00257366"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 xml:space="preserve"> – </w:t>
            </w:r>
            <w:r w:rsidRPr="00257366">
              <w:rPr>
                <w:rFonts w:asciiTheme="majorHAnsi" w:eastAsia="Times New Roman" w:hAnsiTheme="majorHAnsi" w:cs="Arial"/>
                <w:b w:val="0"/>
                <w:i/>
                <w:iCs/>
                <w:color w:val="000000" w:themeColor="text1"/>
                <w:sz w:val="20"/>
                <w:szCs w:val="20"/>
                <w:u w:val="single"/>
              </w:rPr>
              <w:t>Max.</w:t>
            </w:r>
            <w:r>
              <w:rPr>
                <w:rFonts w:asciiTheme="majorHAnsi" w:eastAsia="Times New Roman" w:hAnsiTheme="majorHAnsi" w:cs="Arial"/>
                <w:b w:val="0"/>
                <w:i/>
                <w:iCs/>
                <w:color w:val="000000" w:themeColor="text1"/>
                <w:sz w:val="20"/>
                <w:szCs w:val="20"/>
                <w:u w:val="single"/>
              </w:rPr>
              <w:t>10</w:t>
            </w:r>
            <w:r w:rsidRPr="00257366">
              <w:rPr>
                <w:rFonts w:asciiTheme="majorHAnsi" w:eastAsia="Times New Roman" w:hAnsiTheme="majorHAnsi" w:cs="Arial"/>
                <w:b w:val="0"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points</w:t>
            </w:r>
            <w:r w:rsidRPr="00257366"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F543D30" w14:textId="48204205" w:rsidR="00A53A3F" w:rsidRDefault="00A53A3F" w:rsidP="007B1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 xml:space="preserve">4. </w:t>
            </w:r>
            <w:r w:rsidRPr="00A53A3F"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>Effective and experienced at diplomatic, accurate and effective communication</w:t>
            </w:r>
            <w:r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57366"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>– </w:t>
            </w:r>
            <w:r w:rsidRPr="00257366">
              <w:rPr>
                <w:rFonts w:asciiTheme="majorHAnsi" w:eastAsia="Times New Roman" w:hAnsiTheme="majorHAnsi" w:cs="Arial"/>
                <w:b w:val="0"/>
                <w:i/>
                <w:iCs/>
                <w:color w:val="000000" w:themeColor="text1"/>
                <w:sz w:val="20"/>
                <w:szCs w:val="20"/>
                <w:u w:val="single"/>
              </w:rPr>
              <w:t>Max.</w:t>
            </w:r>
            <w:r>
              <w:rPr>
                <w:rFonts w:asciiTheme="majorHAnsi" w:eastAsia="Times New Roman" w:hAnsiTheme="majorHAnsi" w:cs="Arial"/>
                <w:b w:val="0"/>
                <w:i/>
                <w:iCs/>
                <w:color w:val="000000" w:themeColor="text1"/>
                <w:sz w:val="20"/>
                <w:szCs w:val="20"/>
                <w:u w:val="single"/>
              </w:rPr>
              <w:t>10</w:t>
            </w:r>
            <w:r w:rsidRPr="00257366">
              <w:rPr>
                <w:rFonts w:asciiTheme="majorHAnsi" w:eastAsia="Times New Roman" w:hAnsiTheme="majorHAnsi" w:cs="Arial"/>
                <w:b w:val="0"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points</w:t>
            </w:r>
            <w:r w:rsidRPr="00257366"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F32E261" w14:textId="6235F7FA" w:rsidR="00A53A3F" w:rsidRDefault="007B17FF" w:rsidP="007B1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</w:rPr>
            </w:pPr>
            <w:r w:rsidRPr="007B17FF"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 xml:space="preserve">5. </w:t>
            </w:r>
            <w:r w:rsidRPr="007B17FF"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>Effective and experienced at working with / directing the relevant work of support staff</w:t>
            </w:r>
            <w:r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57366"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>– </w:t>
            </w:r>
            <w:r w:rsidRPr="00257366">
              <w:rPr>
                <w:rFonts w:asciiTheme="majorHAnsi" w:eastAsia="Times New Roman" w:hAnsiTheme="majorHAnsi" w:cs="Arial"/>
                <w:b w:val="0"/>
                <w:i/>
                <w:iCs/>
                <w:color w:val="000000" w:themeColor="text1"/>
                <w:sz w:val="20"/>
                <w:szCs w:val="20"/>
                <w:u w:val="single"/>
              </w:rPr>
              <w:t>Max.</w:t>
            </w:r>
            <w:r>
              <w:rPr>
                <w:rFonts w:asciiTheme="majorHAnsi" w:eastAsia="Times New Roman" w:hAnsiTheme="majorHAnsi" w:cs="Arial"/>
                <w:b w:val="0"/>
                <w:i/>
                <w:iCs/>
                <w:color w:val="000000" w:themeColor="text1"/>
                <w:sz w:val="20"/>
                <w:szCs w:val="20"/>
                <w:u w:val="single"/>
              </w:rPr>
              <w:t>10</w:t>
            </w:r>
            <w:r w:rsidRPr="00257366">
              <w:rPr>
                <w:rFonts w:asciiTheme="majorHAnsi" w:eastAsia="Times New Roman" w:hAnsiTheme="majorHAnsi" w:cs="Arial"/>
                <w:b w:val="0"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points</w:t>
            </w:r>
            <w:r w:rsidRPr="00257366"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E2B6369" w14:textId="3619EFD6" w:rsidR="00A53A3F" w:rsidRDefault="007B17FF" w:rsidP="007B1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color w:val="000000" w:themeColor="text1"/>
                <w:sz w:val="20"/>
                <w:szCs w:val="20"/>
              </w:rPr>
            </w:pPr>
            <w:r w:rsidRPr="007B17FF"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>6. E</w:t>
            </w:r>
            <w:r w:rsidRPr="007B17FF"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>ffective and experienced at working with colleagues in policy development work</w:t>
            </w:r>
            <w:r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57366"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>– </w:t>
            </w:r>
            <w:r w:rsidRPr="00257366">
              <w:rPr>
                <w:rFonts w:asciiTheme="majorHAnsi" w:eastAsia="Times New Roman" w:hAnsiTheme="majorHAnsi" w:cs="Arial"/>
                <w:b w:val="0"/>
                <w:i/>
                <w:iCs/>
                <w:color w:val="000000" w:themeColor="text1"/>
                <w:sz w:val="20"/>
                <w:szCs w:val="20"/>
                <w:u w:val="single"/>
              </w:rPr>
              <w:t>Max.</w:t>
            </w:r>
            <w:r>
              <w:rPr>
                <w:rFonts w:asciiTheme="majorHAnsi" w:eastAsia="Times New Roman" w:hAnsiTheme="majorHAnsi" w:cs="Arial"/>
                <w:b w:val="0"/>
                <w:i/>
                <w:iCs/>
                <w:color w:val="000000" w:themeColor="text1"/>
                <w:sz w:val="20"/>
                <w:szCs w:val="20"/>
                <w:u w:val="single"/>
              </w:rPr>
              <w:t>10</w:t>
            </w:r>
            <w:r w:rsidRPr="00257366">
              <w:rPr>
                <w:rFonts w:asciiTheme="majorHAnsi" w:eastAsia="Times New Roman" w:hAnsiTheme="majorHAnsi" w:cs="Arial"/>
                <w:b w:val="0"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points</w:t>
            </w:r>
            <w:r w:rsidRPr="00257366"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C6CD691" w14:textId="0D1949A8" w:rsidR="00A53A3F" w:rsidRPr="00257366" w:rsidRDefault="00A53A3F" w:rsidP="007B1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 w:val="0"/>
                <w:i/>
                <w:color w:val="000000" w:themeColor="text1"/>
                <w:sz w:val="20"/>
                <w:szCs w:val="20"/>
              </w:rPr>
              <w:t>Other factors that should be considered (either positive or negative)</w:t>
            </w:r>
          </w:p>
        </w:tc>
      </w:tr>
      <w:tr w:rsidR="00A53A3F" w14:paraId="58877326" w14:textId="77777777" w:rsidTr="007B1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left w:val="none" w:sz="0" w:space="0" w:color="auto"/>
              <w:right w:val="none" w:sz="0" w:space="0" w:color="auto"/>
            </w:tcBorders>
          </w:tcPr>
          <w:p w14:paraId="5B7CA1C2" w14:textId="77777777" w:rsidR="00A53A3F" w:rsidRPr="00257366" w:rsidRDefault="00A53A3F" w:rsidP="007B17FF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14:paraId="575669FD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14:paraId="292CF8EF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one" w:sz="0" w:space="0" w:color="auto"/>
              <w:right w:val="none" w:sz="0" w:space="0" w:color="auto"/>
            </w:tcBorders>
          </w:tcPr>
          <w:p w14:paraId="3D56C37D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none" w:sz="0" w:space="0" w:color="auto"/>
              <w:right w:val="none" w:sz="0" w:space="0" w:color="auto"/>
            </w:tcBorders>
          </w:tcPr>
          <w:p w14:paraId="44238806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14:paraId="2F23E0BD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none" w:sz="0" w:space="0" w:color="auto"/>
              <w:right w:val="none" w:sz="0" w:space="0" w:color="auto"/>
            </w:tcBorders>
          </w:tcPr>
          <w:p w14:paraId="4622A501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71" w:type="dxa"/>
            <w:tcBorders>
              <w:left w:val="none" w:sz="0" w:space="0" w:color="auto"/>
              <w:right w:val="none" w:sz="0" w:space="0" w:color="auto"/>
            </w:tcBorders>
          </w:tcPr>
          <w:p w14:paraId="44966402" w14:textId="01918186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53A3F" w14:paraId="733BCADF" w14:textId="77777777" w:rsidTr="007B17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5F594B26" w14:textId="77777777" w:rsidR="00A53A3F" w:rsidRPr="00257366" w:rsidRDefault="00A53A3F" w:rsidP="007B17FF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FA4E28B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7393E45B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0BAC6CA0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14:paraId="2AE5EFFE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30AA0FE7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14:paraId="1F41F8F7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14:paraId="70CFE973" w14:textId="3A2101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53A3F" w14:paraId="2B965A90" w14:textId="77777777" w:rsidTr="007B1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left w:val="none" w:sz="0" w:space="0" w:color="auto"/>
              <w:right w:val="none" w:sz="0" w:space="0" w:color="auto"/>
            </w:tcBorders>
          </w:tcPr>
          <w:p w14:paraId="57E2D501" w14:textId="77777777" w:rsidR="00A53A3F" w:rsidRPr="00257366" w:rsidRDefault="00A53A3F" w:rsidP="007B17FF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14:paraId="34127B47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14:paraId="44102C8F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one" w:sz="0" w:space="0" w:color="auto"/>
              <w:right w:val="none" w:sz="0" w:space="0" w:color="auto"/>
            </w:tcBorders>
          </w:tcPr>
          <w:p w14:paraId="3B8A34A7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none" w:sz="0" w:space="0" w:color="auto"/>
              <w:right w:val="none" w:sz="0" w:space="0" w:color="auto"/>
            </w:tcBorders>
          </w:tcPr>
          <w:p w14:paraId="4A70686B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14:paraId="7A6BA8FE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none" w:sz="0" w:space="0" w:color="auto"/>
              <w:right w:val="none" w:sz="0" w:space="0" w:color="auto"/>
            </w:tcBorders>
          </w:tcPr>
          <w:p w14:paraId="26E3D6E4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71" w:type="dxa"/>
            <w:tcBorders>
              <w:left w:val="none" w:sz="0" w:space="0" w:color="auto"/>
              <w:right w:val="none" w:sz="0" w:space="0" w:color="auto"/>
            </w:tcBorders>
          </w:tcPr>
          <w:p w14:paraId="4012C82E" w14:textId="40F8E130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53A3F" w14:paraId="571E834D" w14:textId="77777777" w:rsidTr="007B17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421D1596" w14:textId="77777777" w:rsidR="00A53A3F" w:rsidRPr="00257366" w:rsidRDefault="00A53A3F" w:rsidP="007B17FF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0D1FC12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42C043E9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64FA27C5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14:paraId="42F733EA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7EE07D00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14:paraId="5924E04C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14:paraId="6BD4A082" w14:textId="0DB7A440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53A3F" w14:paraId="6C91E6E6" w14:textId="77777777" w:rsidTr="007B1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left w:val="none" w:sz="0" w:space="0" w:color="auto"/>
              <w:right w:val="none" w:sz="0" w:space="0" w:color="auto"/>
            </w:tcBorders>
          </w:tcPr>
          <w:p w14:paraId="48A0065A" w14:textId="77777777" w:rsidR="00A53A3F" w:rsidRPr="00257366" w:rsidRDefault="00A53A3F" w:rsidP="007B17FF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14:paraId="3E207B52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14:paraId="7F27BD58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one" w:sz="0" w:space="0" w:color="auto"/>
              <w:right w:val="none" w:sz="0" w:space="0" w:color="auto"/>
            </w:tcBorders>
          </w:tcPr>
          <w:p w14:paraId="3297E0E4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none" w:sz="0" w:space="0" w:color="auto"/>
              <w:right w:val="none" w:sz="0" w:space="0" w:color="auto"/>
            </w:tcBorders>
          </w:tcPr>
          <w:p w14:paraId="38437832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14:paraId="79646CB4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none" w:sz="0" w:space="0" w:color="auto"/>
              <w:right w:val="none" w:sz="0" w:space="0" w:color="auto"/>
            </w:tcBorders>
          </w:tcPr>
          <w:p w14:paraId="66C36E9D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71" w:type="dxa"/>
            <w:tcBorders>
              <w:left w:val="none" w:sz="0" w:space="0" w:color="auto"/>
              <w:right w:val="none" w:sz="0" w:space="0" w:color="auto"/>
            </w:tcBorders>
          </w:tcPr>
          <w:p w14:paraId="079B517D" w14:textId="76BDB486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53A3F" w14:paraId="1D341F7D" w14:textId="77777777" w:rsidTr="007B17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3453F220" w14:textId="77777777" w:rsidR="00A53A3F" w:rsidRPr="00257366" w:rsidRDefault="00A53A3F" w:rsidP="007B17FF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</w:tcPr>
          <w:p w14:paraId="137C971C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2DBDCCB6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65633D27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14:paraId="7C14DC64" w14:textId="77777777" w:rsidR="00A53A3F" w:rsidRPr="00461DED" w:rsidRDefault="00A53A3F" w:rsidP="007B1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6C3A1C4F" w14:textId="77777777" w:rsidR="00A53A3F" w:rsidRPr="00461DED" w:rsidRDefault="00A53A3F" w:rsidP="007B1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14:paraId="6C82650A" w14:textId="77777777" w:rsidR="00A53A3F" w:rsidRPr="00461DED" w:rsidRDefault="00A53A3F" w:rsidP="007B1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14:paraId="2B2DF59C" w14:textId="727779A3" w:rsidR="00A53A3F" w:rsidRPr="00461DED" w:rsidRDefault="00A53A3F" w:rsidP="007B1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53A3F" w14:paraId="7851DE79" w14:textId="77777777" w:rsidTr="007B1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left w:val="none" w:sz="0" w:space="0" w:color="auto"/>
              <w:right w:val="none" w:sz="0" w:space="0" w:color="auto"/>
            </w:tcBorders>
          </w:tcPr>
          <w:p w14:paraId="73A8D2A0" w14:textId="77777777" w:rsidR="00A53A3F" w:rsidRPr="00257366" w:rsidRDefault="00A53A3F" w:rsidP="007B17FF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14:paraId="2EA54A9F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14:paraId="162C9167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one" w:sz="0" w:space="0" w:color="auto"/>
              <w:right w:val="none" w:sz="0" w:space="0" w:color="auto"/>
            </w:tcBorders>
          </w:tcPr>
          <w:p w14:paraId="46D2D583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none" w:sz="0" w:space="0" w:color="auto"/>
              <w:right w:val="none" w:sz="0" w:space="0" w:color="auto"/>
            </w:tcBorders>
          </w:tcPr>
          <w:p w14:paraId="1457E5F2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14:paraId="6639D5C4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none" w:sz="0" w:space="0" w:color="auto"/>
              <w:right w:val="none" w:sz="0" w:space="0" w:color="auto"/>
            </w:tcBorders>
          </w:tcPr>
          <w:p w14:paraId="63580BE0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71" w:type="dxa"/>
            <w:tcBorders>
              <w:left w:val="none" w:sz="0" w:space="0" w:color="auto"/>
              <w:right w:val="none" w:sz="0" w:space="0" w:color="auto"/>
            </w:tcBorders>
          </w:tcPr>
          <w:p w14:paraId="2155EC2A" w14:textId="616B102A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53A3F" w14:paraId="06CA35DB" w14:textId="77777777" w:rsidTr="007B17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77D0B247" w14:textId="77777777" w:rsidR="00A53A3F" w:rsidRPr="00257366" w:rsidRDefault="00A53A3F" w:rsidP="007B17FF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</w:tcPr>
          <w:p w14:paraId="1C544468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67D111EF" w14:textId="77777777" w:rsidR="00A53A3F" w:rsidRPr="00461DED" w:rsidRDefault="00A53A3F" w:rsidP="007B1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5AA9FAF4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14:paraId="7BD0D166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207B730A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14:paraId="141C3144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14:paraId="460D4984" w14:textId="43CC6A70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53A3F" w14:paraId="23D7A131" w14:textId="77777777" w:rsidTr="007B1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left w:val="none" w:sz="0" w:space="0" w:color="auto"/>
              <w:right w:val="none" w:sz="0" w:space="0" w:color="auto"/>
            </w:tcBorders>
          </w:tcPr>
          <w:p w14:paraId="1680D16D" w14:textId="77777777" w:rsidR="00A53A3F" w:rsidRPr="00257366" w:rsidRDefault="00A53A3F" w:rsidP="007B17FF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14:paraId="66EF0548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14:paraId="7AAA8E51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one" w:sz="0" w:space="0" w:color="auto"/>
              <w:right w:val="none" w:sz="0" w:space="0" w:color="auto"/>
            </w:tcBorders>
          </w:tcPr>
          <w:p w14:paraId="7C22C098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none" w:sz="0" w:space="0" w:color="auto"/>
              <w:right w:val="none" w:sz="0" w:space="0" w:color="auto"/>
            </w:tcBorders>
          </w:tcPr>
          <w:p w14:paraId="7515CEEF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14:paraId="7DB6A94C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none" w:sz="0" w:space="0" w:color="auto"/>
              <w:right w:val="none" w:sz="0" w:space="0" w:color="auto"/>
            </w:tcBorders>
          </w:tcPr>
          <w:p w14:paraId="05603749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71" w:type="dxa"/>
            <w:tcBorders>
              <w:left w:val="none" w:sz="0" w:space="0" w:color="auto"/>
              <w:right w:val="none" w:sz="0" w:space="0" w:color="auto"/>
            </w:tcBorders>
          </w:tcPr>
          <w:p w14:paraId="5C437B22" w14:textId="189ACABB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53A3F" w14:paraId="294E962F" w14:textId="77777777" w:rsidTr="007B17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224FA67A" w14:textId="77777777" w:rsidR="00A53A3F" w:rsidRPr="00257366" w:rsidRDefault="00A53A3F" w:rsidP="007B17FF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</w:tcPr>
          <w:p w14:paraId="64B24958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26B4A98F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7BD99EB3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14:paraId="7207C041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356E61F7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14:paraId="412F76A4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14:paraId="66AA2B5E" w14:textId="5735ACB5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53A3F" w14:paraId="15E87DA7" w14:textId="77777777" w:rsidTr="007B1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left w:val="none" w:sz="0" w:space="0" w:color="auto"/>
              <w:right w:val="none" w:sz="0" w:space="0" w:color="auto"/>
            </w:tcBorders>
          </w:tcPr>
          <w:p w14:paraId="46E4452B" w14:textId="77777777" w:rsidR="00A53A3F" w:rsidRPr="00257366" w:rsidRDefault="00A53A3F" w:rsidP="007B17FF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14:paraId="3E3E5006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14:paraId="7790C201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one" w:sz="0" w:space="0" w:color="auto"/>
              <w:right w:val="none" w:sz="0" w:space="0" w:color="auto"/>
            </w:tcBorders>
          </w:tcPr>
          <w:p w14:paraId="076F99AD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none" w:sz="0" w:space="0" w:color="auto"/>
              <w:right w:val="none" w:sz="0" w:space="0" w:color="auto"/>
            </w:tcBorders>
          </w:tcPr>
          <w:p w14:paraId="4FAC56C7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14:paraId="33DC3EA2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none" w:sz="0" w:space="0" w:color="auto"/>
              <w:right w:val="none" w:sz="0" w:space="0" w:color="auto"/>
            </w:tcBorders>
          </w:tcPr>
          <w:p w14:paraId="4A2AE3B0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71" w:type="dxa"/>
            <w:tcBorders>
              <w:left w:val="none" w:sz="0" w:space="0" w:color="auto"/>
              <w:right w:val="none" w:sz="0" w:space="0" w:color="auto"/>
            </w:tcBorders>
          </w:tcPr>
          <w:p w14:paraId="5F673852" w14:textId="54E75814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53A3F" w14:paraId="35CF2F24" w14:textId="77777777" w:rsidTr="007B17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13293DAC" w14:textId="77777777" w:rsidR="00A53A3F" w:rsidRPr="00257366" w:rsidRDefault="00A53A3F" w:rsidP="007B17FF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</w:tcPr>
          <w:p w14:paraId="302FA655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2F0CE339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1C75BB1B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14:paraId="446BFA91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0DBD89FC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14:paraId="0C2F3EF6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14:paraId="6B97B387" w14:textId="6A6DAA68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53A3F" w14:paraId="57F34903" w14:textId="77777777" w:rsidTr="007B1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left w:val="none" w:sz="0" w:space="0" w:color="auto"/>
              <w:right w:val="none" w:sz="0" w:space="0" w:color="auto"/>
            </w:tcBorders>
          </w:tcPr>
          <w:p w14:paraId="68503D89" w14:textId="77777777" w:rsidR="00A53A3F" w:rsidRPr="00257366" w:rsidRDefault="00A53A3F" w:rsidP="007B17FF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14:paraId="69559938" w14:textId="77777777" w:rsidR="00A53A3F" w:rsidRPr="00461DED" w:rsidRDefault="00A53A3F" w:rsidP="007B1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14:paraId="13E3DB21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one" w:sz="0" w:space="0" w:color="auto"/>
              <w:right w:val="none" w:sz="0" w:space="0" w:color="auto"/>
            </w:tcBorders>
          </w:tcPr>
          <w:p w14:paraId="275A360A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none" w:sz="0" w:space="0" w:color="auto"/>
              <w:right w:val="none" w:sz="0" w:space="0" w:color="auto"/>
            </w:tcBorders>
          </w:tcPr>
          <w:p w14:paraId="0C0DA9A4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14:paraId="6AD70EC5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none" w:sz="0" w:space="0" w:color="auto"/>
              <w:right w:val="none" w:sz="0" w:space="0" w:color="auto"/>
            </w:tcBorders>
          </w:tcPr>
          <w:p w14:paraId="0C1B8641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71" w:type="dxa"/>
            <w:tcBorders>
              <w:left w:val="none" w:sz="0" w:space="0" w:color="auto"/>
              <w:right w:val="none" w:sz="0" w:space="0" w:color="auto"/>
            </w:tcBorders>
          </w:tcPr>
          <w:p w14:paraId="4AD7E830" w14:textId="0B8F1B6B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53A3F" w14:paraId="70080517" w14:textId="77777777" w:rsidTr="007B17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2B44CE2F" w14:textId="77777777" w:rsidR="00A53A3F" w:rsidRPr="00257366" w:rsidRDefault="00A53A3F" w:rsidP="007B17FF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</w:tcPr>
          <w:p w14:paraId="09A6AF9A" w14:textId="77777777" w:rsidR="00A53A3F" w:rsidRPr="00461DED" w:rsidRDefault="00A53A3F" w:rsidP="007B1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5AAB6835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7CC99B1B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14:paraId="2506D6B9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608B28C4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14:paraId="17088A31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14:paraId="5D50638D" w14:textId="16FA2FCD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53A3F" w14:paraId="23C00D23" w14:textId="77777777" w:rsidTr="007B1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left w:val="none" w:sz="0" w:space="0" w:color="auto"/>
              <w:right w:val="none" w:sz="0" w:space="0" w:color="auto"/>
            </w:tcBorders>
          </w:tcPr>
          <w:p w14:paraId="7EB840A2" w14:textId="77777777" w:rsidR="00A53A3F" w:rsidRPr="00257366" w:rsidRDefault="00A53A3F" w:rsidP="007B17FF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14:paraId="7D947BA9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14:paraId="4459097E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one" w:sz="0" w:space="0" w:color="auto"/>
              <w:right w:val="none" w:sz="0" w:space="0" w:color="auto"/>
            </w:tcBorders>
          </w:tcPr>
          <w:p w14:paraId="26CDED6F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none" w:sz="0" w:space="0" w:color="auto"/>
              <w:right w:val="none" w:sz="0" w:space="0" w:color="auto"/>
            </w:tcBorders>
          </w:tcPr>
          <w:p w14:paraId="45117805" w14:textId="77777777" w:rsidR="00A53A3F" w:rsidRPr="00461DED" w:rsidRDefault="00A53A3F" w:rsidP="007B1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14:paraId="237F8850" w14:textId="77777777" w:rsidR="00A53A3F" w:rsidRPr="00461DED" w:rsidRDefault="00A53A3F" w:rsidP="007B1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none" w:sz="0" w:space="0" w:color="auto"/>
              <w:right w:val="none" w:sz="0" w:space="0" w:color="auto"/>
            </w:tcBorders>
          </w:tcPr>
          <w:p w14:paraId="44C8AC44" w14:textId="77777777" w:rsidR="00A53A3F" w:rsidRPr="00461DED" w:rsidRDefault="00A53A3F" w:rsidP="007B1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71" w:type="dxa"/>
            <w:tcBorders>
              <w:left w:val="none" w:sz="0" w:space="0" w:color="auto"/>
              <w:right w:val="none" w:sz="0" w:space="0" w:color="auto"/>
            </w:tcBorders>
          </w:tcPr>
          <w:p w14:paraId="451A79D0" w14:textId="3DAA2E8D" w:rsidR="00A53A3F" w:rsidRPr="00461DED" w:rsidRDefault="00A53A3F" w:rsidP="007B1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53A3F" w14:paraId="02CFB2CB" w14:textId="77777777" w:rsidTr="007B17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19C4B2C3" w14:textId="77777777" w:rsidR="00A53A3F" w:rsidRPr="00257366" w:rsidRDefault="00A53A3F" w:rsidP="007B17FF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</w:tcPr>
          <w:p w14:paraId="2A0A9B6A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73F8EA4D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2F41800A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14:paraId="1C2FEACD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1C950E5E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14:paraId="5B75E96F" w14:textId="77777777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14:paraId="7ED9C10B" w14:textId="61858CC2" w:rsidR="00A53A3F" w:rsidRPr="00461DED" w:rsidRDefault="00A53A3F" w:rsidP="007B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53A3F" w14:paraId="7B45A4D9" w14:textId="77777777" w:rsidTr="007B1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left w:val="none" w:sz="0" w:space="0" w:color="auto"/>
              <w:right w:val="none" w:sz="0" w:space="0" w:color="auto"/>
            </w:tcBorders>
          </w:tcPr>
          <w:p w14:paraId="750AC985" w14:textId="77777777" w:rsidR="00A53A3F" w:rsidRPr="00257366" w:rsidRDefault="00A53A3F" w:rsidP="007B17FF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14:paraId="39E1E0DD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none" w:sz="0" w:space="0" w:color="auto"/>
              <w:right w:val="none" w:sz="0" w:space="0" w:color="auto"/>
            </w:tcBorders>
          </w:tcPr>
          <w:p w14:paraId="297C5E45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one" w:sz="0" w:space="0" w:color="auto"/>
              <w:right w:val="none" w:sz="0" w:space="0" w:color="auto"/>
            </w:tcBorders>
          </w:tcPr>
          <w:p w14:paraId="23394AB2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none" w:sz="0" w:space="0" w:color="auto"/>
              <w:right w:val="none" w:sz="0" w:space="0" w:color="auto"/>
            </w:tcBorders>
          </w:tcPr>
          <w:p w14:paraId="0495A54E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14:paraId="5CEE44F7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none" w:sz="0" w:space="0" w:color="auto"/>
              <w:right w:val="none" w:sz="0" w:space="0" w:color="auto"/>
            </w:tcBorders>
          </w:tcPr>
          <w:p w14:paraId="09347526" w14:textId="77777777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71" w:type="dxa"/>
            <w:tcBorders>
              <w:left w:val="none" w:sz="0" w:space="0" w:color="auto"/>
              <w:right w:val="none" w:sz="0" w:space="0" w:color="auto"/>
            </w:tcBorders>
          </w:tcPr>
          <w:p w14:paraId="67F34908" w14:textId="558923EF" w:rsidR="00A53A3F" w:rsidRPr="00461DED" w:rsidRDefault="00A53A3F" w:rsidP="007B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368BC92" w14:textId="56D2B940" w:rsidR="00BD50FE" w:rsidRPr="00257366" w:rsidRDefault="00BD50FE" w:rsidP="007B17FF">
      <w:pPr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</w:p>
    <w:sectPr w:rsidR="00BD50FE" w:rsidRPr="00257366" w:rsidSect="007B17FF">
      <w:headerReference w:type="default" r:id="rId7"/>
      <w:pgSz w:w="16840" w:h="11900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ED060" w14:textId="77777777" w:rsidR="00AA634F" w:rsidRDefault="00AA634F" w:rsidP="00461DED">
      <w:r>
        <w:separator/>
      </w:r>
    </w:p>
  </w:endnote>
  <w:endnote w:type="continuationSeparator" w:id="0">
    <w:p w14:paraId="1EAAF160" w14:textId="77777777" w:rsidR="00AA634F" w:rsidRDefault="00AA634F" w:rsidP="0046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6FDBD" w14:textId="77777777" w:rsidR="00AA634F" w:rsidRDefault="00AA634F" w:rsidP="00461DED">
      <w:r>
        <w:separator/>
      </w:r>
    </w:p>
  </w:footnote>
  <w:footnote w:type="continuationSeparator" w:id="0">
    <w:p w14:paraId="254D99E0" w14:textId="77777777" w:rsidR="00AA634F" w:rsidRDefault="00AA634F" w:rsidP="00461D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A4C77" w14:textId="77777777" w:rsidR="00461DED" w:rsidRDefault="00461D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5F0B89" wp14:editId="6AD52167">
          <wp:simplePos x="0" y="0"/>
          <wp:positionH relativeFrom="margin">
            <wp:posOffset>7315200</wp:posOffset>
          </wp:positionH>
          <wp:positionV relativeFrom="margin">
            <wp:posOffset>-708660</wp:posOffset>
          </wp:positionV>
          <wp:extent cx="914400" cy="708876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NN_Logo_B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08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C7"/>
    <w:rsid w:val="000E20AE"/>
    <w:rsid w:val="001D7271"/>
    <w:rsid w:val="00257366"/>
    <w:rsid w:val="00461DED"/>
    <w:rsid w:val="004D3B46"/>
    <w:rsid w:val="00573E69"/>
    <w:rsid w:val="006C3225"/>
    <w:rsid w:val="007474C7"/>
    <w:rsid w:val="007B17FF"/>
    <w:rsid w:val="0087196D"/>
    <w:rsid w:val="00A53A3F"/>
    <w:rsid w:val="00AA634F"/>
    <w:rsid w:val="00BD50FE"/>
    <w:rsid w:val="00BE4C31"/>
    <w:rsid w:val="00C2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D99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7196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61D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DED"/>
  </w:style>
  <w:style w:type="paragraph" w:styleId="Footer">
    <w:name w:val="footer"/>
    <w:basedOn w:val="Normal"/>
    <w:link w:val="FooterChar"/>
    <w:uiPriority w:val="99"/>
    <w:unhideWhenUsed/>
    <w:rsid w:val="00461D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DED"/>
  </w:style>
  <w:style w:type="table" w:styleId="LightShading-Accent4">
    <w:name w:val="Light Shading Accent 4"/>
    <w:basedOn w:val="TableNormal"/>
    <w:uiPriority w:val="60"/>
    <w:rsid w:val="00461DE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461DE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3E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7196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61D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DED"/>
  </w:style>
  <w:style w:type="paragraph" w:styleId="Footer">
    <w:name w:val="footer"/>
    <w:basedOn w:val="Normal"/>
    <w:link w:val="FooterChar"/>
    <w:uiPriority w:val="99"/>
    <w:unhideWhenUsed/>
    <w:rsid w:val="00461D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DED"/>
  </w:style>
  <w:style w:type="table" w:styleId="LightShading-Accent4">
    <w:name w:val="Light Shading Accent 4"/>
    <w:basedOn w:val="TableNormal"/>
    <w:uiPriority w:val="60"/>
    <w:rsid w:val="00461DE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461DE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3E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1051</Characters>
  <Application>Microsoft Macintosh Word</Application>
  <DocSecurity>0</DocSecurity>
  <Lines>8</Lines>
  <Paragraphs>2</Paragraphs>
  <ScaleCrop>false</ScaleCrop>
  <Company>ICANN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Rossi</dc:creator>
  <cp:keywords/>
  <dc:description/>
  <cp:lastModifiedBy>Marika Konings</cp:lastModifiedBy>
  <cp:revision>3</cp:revision>
  <dcterms:created xsi:type="dcterms:W3CDTF">2014-07-22T13:51:00Z</dcterms:created>
  <dcterms:modified xsi:type="dcterms:W3CDTF">2014-07-22T13:54:00Z</dcterms:modified>
</cp:coreProperties>
</file>