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F0C94" w14:textId="77777777" w:rsidR="00461DED" w:rsidRPr="002F760A" w:rsidRDefault="00BE4C31" w:rsidP="00257366">
      <w:pPr>
        <w:jc w:val="center"/>
        <w:rPr>
          <w:rFonts w:ascii="Arial" w:hAnsi="Arial" w:cs="Arial"/>
          <w:b/>
          <w:color w:val="365F91" w:themeColor="accent1" w:themeShade="BF"/>
          <w:sz w:val="28"/>
          <w:szCs w:val="28"/>
        </w:rPr>
      </w:pPr>
      <w:r>
        <w:rPr>
          <w:rFonts w:ascii="Arial" w:hAnsi="Arial" w:cs="Arial"/>
          <w:b/>
          <w:color w:val="365F91" w:themeColor="accent1" w:themeShade="BF"/>
          <w:sz w:val="28"/>
          <w:szCs w:val="28"/>
        </w:rPr>
        <w:t>GNSO Liaison to the GAC Evaluation Sheet</w:t>
      </w:r>
    </w:p>
    <w:p w14:paraId="5FD28013" w14:textId="77777777" w:rsidR="00461DED" w:rsidRDefault="00461DED" w:rsidP="00461DED">
      <w:pPr>
        <w:jc w:val="center"/>
        <w:rPr>
          <w:rFonts w:ascii="Arial" w:hAnsi="Arial" w:cs="Arial"/>
          <w:b/>
        </w:rPr>
      </w:pPr>
    </w:p>
    <w:p w14:paraId="298851EA" w14:textId="77777777" w:rsidR="00461DED" w:rsidRPr="00257366" w:rsidRDefault="00BE4C31" w:rsidP="0025736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Evaluator</w:t>
      </w:r>
      <w:r w:rsidR="00461DED">
        <w:rPr>
          <w:rFonts w:ascii="Arial" w:hAnsi="Arial" w:cs="Arial"/>
          <w:b/>
        </w:rPr>
        <w:t xml:space="preserve"> Name: _____________</w:t>
      </w:r>
    </w:p>
    <w:p w14:paraId="0CB20A45" w14:textId="77777777" w:rsidR="007B17FF" w:rsidRDefault="007B17FF" w:rsidP="007B17FF">
      <w:pPr>
        <w:jc w:val="both"/>
        <w:rPr>
          <w:rFonts w:ascii="Arial" w:eastAsia="Times New Roman" w:hAnsi="Arial" w:cs="Arial"/>
          <w:i/>
          <w:iCs/>
          <w:color w:val="333333"/>
          <w:sz w:val="20"/>
          <w:szCs w:val="20"/>
        </w:rPr>
      </w:pPr>
      <w:bookmarkStart w:id="0" w:name="_GoBack"/>
      <w:bookmarkEnd w:id="0"/>
    </w:p>
    <w:p w14:paraId="6D19AA95" w14:textId="77777777" w:rsidR="007B17FF" w:rsidRDefault="007B17FF" w:rsidP="007B17FF">
      <w:pPr>
        <w:jc w:val="both"/>
        <w:rPr>
          <w:rFonts w:ascii="Arial" w:eastAsia="Times New Roman" w:hAnsi="Arial" w:cs="Arial"/>
          <w:i/>
          <w:iCs/>
          <w:color w:val="333333"/>
          <w:sz w:val="20"/>
          <w:szCs w:val="20"/>
        </w:rPr>
      </w:pPr>
      <w:r>
        <w:rPr>
          <w:rFonts w:ascii="Arial" w:eastAsia="Times New Roman" w:hAnsi="Arial" w:cs="Arial"/>
          <w:i/>
          <w:iCs/>
          <w:color w:val="333333"/>
          <w:sz w:val="20"/>
          <w:szCs w:val="20"/>
        </w:rPr>
        <w:t xml:space="preserve">Please score each candidate against the four available criteria on the noted scale. If you are not familiar with a candidate, please note “N/A” for not applicable in the vote slot. Scores should be based on the point system as indicated. </w:t>
      </w:r>
    </w:p>
    <w:p w14:paraId="6DBB3EE5" w14:textId="77777777" w:rsidR="00461DED" w:rsidRDefault="00461DED" w:rsidP="00461DED">
      <w:pPr>
        <w:jc w:val="both"/>
        <w:rPr>
          <w:rFonts w:ascii="Arial" w:eastAsia="Times New Roman" w:hAnsi="Arial" w:cs="Arial"/>
          <w:i/>
          <w:iCs/>
          <w:color w:val="333333"/>
          <w:sz w:val="20"/>
          <w:szCs w:val="20"/>
        </w:rPr>
      </w:pPr>
    </w:p>
    <w:tbl>
      <w:tblPr>
        <w:tblStyle w:val="LightShading-Accent1"/>
        <w:tblpPr w:leftFromText="180" w:rightFromText="180" w:vertAnchor="page" w:horzAnchor="page" w:tblpXSpec="center" w:tblpY="3421"/>
        <w:tblW w:w="14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1906"/>
        <w:gridCol w:w="1906"/>
        <w:gridCol w:w="1983"/>
        <w:gridCol w:w="1478"/>
        <w:gridCol w:w="1608"/>
        <w:gridCol w:w="1775"/>
        <w:gridCol w:w="1971"/>
      </w:tblGrid>
      <w:tr w:rsidR="00A53A3F" w:rsidRPr="00461DED" w14:paraId="4670410E" w14:textId="77777777" w:rsidTr="007B17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130EFE2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  <w:t>Candidate</w:t>
            </w:r>
          </w:p>
        </w:tc>
        <w:tc>
          <w:tcPr>
            <w:tcW w:w="19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D6F6BFF" w14:textId="77777777" w:rsidR="00A53A3F" w:rsidRPr="00257366" w:rsidRDefault="00A53A3F" w:rsidP="007B1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i/>
                <w:color w:val="000000" w:themeColor="text1"/>
                <w:sz w:val="20"/>
                <w:szCs w:val="20"/>
              </w:rPr>
            </w:pPr>
            <w:r w:rsidRPr="00257366">
              <w:rPr>
                <w:rFonts w:asciiTheme="majorHAnsi" w:eastAsia="Times New Roman" w:hAnsiTheme="majorHAnsi" w:cs="Arial"/>
                <w:b w:val="0"/>
                <w:bCs w:val="0"/>
                <w:i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D7271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Experience in and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k</w:t>
            </w:r>
            <w:r w:rsidRPr="001D7271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nowledge of the GNSO policy development process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 xml:space="preserve"> - 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>Max.10 points</w:t>
            </w:r>
          </w:p>
        </w:tc>
        <w:tc>
          <w:tcPr>
            <w:tcW w:w="19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568EE6A2" w14:textId="52B1B2D8" w:rsidR="00A53A3F" w:rsidRPr="00257366" w:rsidRDefault="00A53A3F" w:rsidP="007B1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i/>
                <w:color w:val="000000" w:themeColor="text1"/>
                <w:sz w:val="20"/>
                <w:szCs w:val="20"/>
              </w:rPr>
            </w:pPr>
            <w:r w:rsidRPr="00257366">
              <w:rPr>
                <w:rFonts w:asciiTheme="majorHAnsi" w:eastAsia="Times New Roman" w:hAnsiTheme="majorHAnsi" w:cs="Arial"/>
                <w:b w:val="0"/>
                <w:bCs w:val="0"/>
                <w:i/>
                <w:color w:val="000000" w:themeColor="text1"/>
                <w:sz w:val="20"/>
                <w:szCs w:val="20"/>
              </w:rPr>
              <w:t xml:space="preserve">2. </w:t>
            </w:r>
            <w:r w:rsidRPr="001D7271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 xml:space="preserve">Experience in and knowledge of </w:t>
            </w:r>
            <w:r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r</w:t>
            </w:r>
            <w:r w:rsidRPr="001D7271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ecent and current policy work under discussion and / or review in the GNSO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 xml:space="preserve">  – 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>Max.10 points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4332BC41" w14:textId="36040146" w:rsidR="00A53A3F" w:rsidRPr="00257366" w:rsidRDefault="00A53A3F" w:rsidP="007B1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i/>
                <w:color w:val="000000" w:themeColor="text1"/>
                <w:sz w:val="20"/>
                <w:szCs w:val="20"/>
              </w:rPr>
            </w:pPr>
            <w:r w:rsidRPr="00257366">
              <w:rPr>
                <w:rFonts w:asciiTheme="majorHAnsi" w:eastAsia="Times New Roman" w:hAnsiTheme="majorHAnsi" w:cs="Arial"/>
                <w:b w:val="0"/>
                <w:bCs w:val="0"/>
                <w:i/>
                <w:color w:val="000000" w:themeColor="text1"/>
                <w:sz w:val="20"/>
                <w:szCs w:val="20"/>
              </w:rPr>
              <w:t xml:space="preserve">3. </w:t>
            </w:r>
            <w:r w:rsidRPr="001D7271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Availability to travel to and participate in GAC meetings during the course of ICANN meetings and also, where applicable, intercessional meetings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 xml:space="preserve"> – 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>Max.</w:t>
            </w:r>
            <w:r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>10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 xml:space="preserve"> points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2F543D30" w14:textId="48204205" w:rsidR="00A53A3F" w:rsidRDefault="00A53A3F" w:rsidP="007B1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 xml:space="preserve">4. </w:t>
            </w:r>
            <w:r w:rsidRPr="00A53A3F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Effective and experienced at diplomatic, accurate and effective communication</w:t>
            </w:r>
            <w:r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– 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>Max.</w:t>
            </w:r>
            <w:r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>10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 xml:space="preserve"> points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F32E261" w14:textId="6235F7FA" w:rsidR="00A53A3F" w:rsidRDefault="007B17FF" w:rsidP="007B1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i/>
                <w:color w:val="000000" w:themeColor="text1"/>
                <w:sz w:val="20"/>
                <w:szCs w:val="20"/>
              </w:rPr>
            </w:pPr>
            <w:r w:rsidRPr="007B17FF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 xml:space="preserve">5. </w:t>
            </w:r>
            <w:r w:rsidRPr="007B17FF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Effective and experienced at working with / directing the relevant work of support staff</w:t>
            </w:r>
            <w:r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– 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>Max.</w:t>
            </w:r>
            <w:r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>10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 xml:space="preserve"> points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E2B6369" w14:textId="3619EFD6" w:rsidR="00A53A3F" w:rsidRDefault="007B17FF" w:rsidP="007B1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i/>
                <w:color w:val="000000" w:themeColor="text1"/>
                <w:sz w:val="20"/>
                <w:szCs w:val="20"/>
              </w:rPr>
            </w:pPr>
            <w:r w:rsidRPr="007B17FF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6. E</w:t>
            </w:r>
            <w:r w:rsidRPr="007B17FF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ffective and experienced at working with colleagues in policy development work</w:t>
            </w:r>
            <w:r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– 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>Max.</w:t>
            </w:r>
            <w:r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>10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iCs/>
                <w:color w:val="000000" w:themeColor="text1"/>
                <w:sz w:val="20"/>
                <w:szCs w:val="20"/>
                <w:u w:val="single"/>
              </w:rPr>
              <w:t xml:space="preserve"> points</w:t>
            </w:r>
            <w:r w:rsidRPr="00257366"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0C6CD691" w14:textId="0D1949A8" w:rsidR="00A53A3F" w:rsidRPr="00257366" w:rsidRDefault="00A53A3F" w:rsidP="007B1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b w:val="0"/>
                <w:i/>
                <w:color w:val="000000" w:themeColor="text1"/>
                <w:sz w:val="20"/>
                <w:szCs w:val="20"/>
              </w:rPr>
              <w:t>Other factors that should be considered (either positive or negative)</w:t>
            </w:r>
          </w:p>
        </w:tc>
      </w:tr>
      <w:tr w:rsidR="00A53A3F" w14:paraId="58877326" w14:textId="77777777" w:rsidTr="007B1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left w:val="none" w:sz="0" w:space="0" w:color="auto"/>
              <w:right w:val="none" w:sz="0" w:space="0" w:color="auto"/>
            </w:tcBorders>
          </w:tcPr>
          <w:p w14:paraId="5B7CA1C2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575669FD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292CF8EF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none" w:sz="0" w:space="0" w:color="auto"/>
              <w:right w:val="none" w:sz="0" w:space="0" w:color="auto"/>
            </w:tcBorders>
          </w:tcPr>
          <w:p w14:paraId="3D56C37D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  <w:tcBorders>
              <w:left w:val="none" w:sz="0" w:space="0" w:color="auto"/>
              <w:right w:val="none" w:sz="0" w:space="0" w:color="auto"/>
            </w:tcBorders>
          </w:tcPr>
          <w:p w14:paraId="44238806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none" w:sz="0" w:space="0" w:color="auto"/>
              <w:right w:val="none" w:sz="0" w:space="0" w:color="auto"/>
            </w:tcBorders>
          </w:tcPr>
          <w:p w14:paraId="2F23E0BD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  <w:tcBorders>
              <w:left w:val="none" w:sz="0" w:space="0" w:color="auto"/>
              <w:right w:val="none" w:sz="0" w:space="0" w:color="auto"/>
            </w:tcBorders>
          </w:tcPr>
          <w:p w14:paraId="4622A501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  <w:tcBorders>
              <w:left w:val="none" w:sz="0" w:space="0" w:color="auto"/>
              <w:right w:val="none" w:sz="0" w:space="0" w:color="auto"/>
            </w:tcBorders>
          </w:tcPr>
          <w:p w14:paraId="44966402" w14:textId="01918186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733BCADF" w14:textId="77777777" w:rsidTr="007B17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</w:tcPr>
          <w:p w14:paraId="5F594B26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</w:tcPr>
          <w:p w14:paraId="7FA4E28B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</w:tcPr>
          <w:p w14:paraId="7393E45B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</w:tcPr>
          <w:p w14:paraId="0BAC6CA0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</w:tcPr>
          <w:p w14:paraId="2AE5EFFE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30AA0FE7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</w:tcPr>
          <w:p w14:paraId="1F41F8F7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</w:tcPr>
          <w:p w14:paraId="70CFE973" w14:textId="3A2101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2B965A90" w14:textId="77777777" w:rsidTr="007B1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left w:val="none" w:sz="0" w:space="0" w:color="auto"/>
              <w:right w:val="none" w:sz="0" w:space="0" w:color="auto"/>
            </w:tcBorders>
          </w:tcPr>
          <w:p w14:paraId="57E2D501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34127B47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44102C8F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none" w:sz="0" w:space="0" w:color="auto"/>
              <w:right w:val="none" w:sz="0" w:space="0" w:color="auto"/>
            </w:tcBorders>
          </w:tcPr>
          <w:p w14:paraId="3B8A34A7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  <w:tcBorders>
              <w:left w:val="none" w:sz="0" w:space="0" w:color="auto"/>
              <w:right w:val="none" w:sz="0" w:space="0" w:color="auto"/>
            </w:tcBorders>
          </w:tcPr>
          <w:p w14:paraId="4A70686B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none" w:sz="0" w:space="0" w:color="auto"/>
              <w:right w:val="none" w:sz="0" w:space="0" w:color="auto"/>
            </w:tcBorders>
          </w:tcPr>
          <w:p w14:paraId="7A6BA8FE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  <w:tcBorders>
              <w:left w:val="none" w:sz="0" w:space="0" w:color="auto"/>
              <w:right w:val="none" w:sz="0" w:space="0" w:color="auto"/>
            </w:tcBorders>
          </w:tcPr>
          <w:p w14:paraId="26E3D6E4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  <w:tcBorders>
              <w:left w:val="none" w:sz="0" w:space="0" w:color="auto"/>
              <w:right w:val="none" w:sz="0" w:space="0" w:color="auto"/>
            </w:tcBorders>
          </w:tcPr>
          <w:p w14:paraId="4012C82E" w14:textId="40F8E130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571E834D" w14:textId="77777777" w:rsidTr="007B17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</w:tcPr>
          <w:p w14:paraId="421D1596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</w:tcPr>
          <w:p w14:paraId="70D1FC12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</w:tcPr>
          <w:p w14:paraId="42C043E9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</w:tcPr>
          <w:p w14:paraId="64FA27C5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</w:tcPr>
          <w:p w14:paraId="42F733EA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EE07D00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</w:tcPr>
          <w:p w14:paraId="5924E04C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</w:tcPr>
          <w:p w14:paraId="6BD4A082" w14:textId="0DB7A440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6C91E6E6" w14:textId="77777777" w:rsidTr="007B1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left w:val="none" w:sz="0" w:space="0" w:color="auto"/>
              <w:right w:val="none" w:sz="0" w:space="0" w:color="auto"/>
            </w:tcBorders>
          </w:tcPr>
          <w:p w14:paraId="48A0065A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3E207B52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7F27BD58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none" w:sz="0" w:space="0" w:color="auto"/>
              <w:right w:val="none" w:sz="0" w:space="0" w:color="auto"/>
            </w:tcBorders>
          </w:tcPr>
          <w:p w14:paraId="3297E0E4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  <w:tcBorders>
              <w:left w:val="none" w:sz="0" w:space="0" w:color="auto"/>
              <w:right w:val="none" w:sz="0" w:space="0" w:color="auto"/>
            </w:tcBorders>
          </w:tcPr>
          <w:p w14:paraId="38437832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none" w:sz="0" w:space="0" w:color="auto"/>
              <w:right w:val="none" w:sz="0" w:space="0" w:color="auto"/>
            </w:tcBorders>
          </w:tcPr>
          <w:p w14:paraId="79646CB4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  <w:tcBorders>
              <w:left w:val="none" w:sz="0" w:space="0" w:color="auto"/>
              <w:right w:val="none" w:sz="0" w:space="0" w:color="auto"/>
            </w:tcBorders>
          </w:tcPr>
          <w:p w14:paraId="66C36E9D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  <w:tcBorders>
              <w:left w:val="none" w:sz="0" w:space="0" w:color="auto"/>
              <w:right w:val="none" w:sz="0" w:space="0" w:color="auto"/>
            </w:tcBorders>
          </w:tcPr>
          <w:p w14:paraId="079B517D" w14:textId="76BDB486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1D341F7D" w14:textId="77777777" w:rsidTr="007B17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</w:tcPr>
          <w:p w14:paraId="3453F220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</w:tcPr>
          <w:p w14:paraId="137C971C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</w:tcPr>
          <w:p w14:paraId="2DBDCCB6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</w:tcPr>
          <w:p w14:paraId="65633D27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</w:tcPr>
          <w:p w14:paraId="7C14DC64" w14:textId="77777777" w:rsidR="00A53A3F" w:rsidRPr="00461DED" w:rsidRDefault="00A53A3F" w:rsidP="007B1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C3A1C4F" w14:textId="77777777" w:rsidR="00A53A3F" w:rsidRPr="00461DED" w:rsidRDefault="00A53A3F" w:rsidP="007B1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</w:tcPr>
          <w:p w14:paraId="6C82650A" w14:textId="77777777" w:rsidR="00A53A3F" w:rsidRPr="00461DED" w:rsidRDefault="00A53A3F" w:rsidP="007B1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</w:tcPr>
          <w:p w14:paraId="2B2DF59C" w14:textId="727779A3" w:rsidR="00A53A3F" w:rsidRPr="00461DED" w:rsidRDefault="00A53A3F" w:rsidP="007B1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7851DE79" w14:textId="77777777" w:rsidTr="007B1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left w:val="none" w:sz="0" w:space="0" w:color="auto"/>
              <w:right w:val="none" w:sz="0" w:space="0" w:color="auto"/>
            </w:tcBorders>
          </w:tcPr>
          <w:p w14:paraId="73A8D2A0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2EA54A9F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162C9167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none" w:sz="0" w:space="0" w:color="auto"/>
              <w:right w:val="none" w:sz="0" w:space="0" w:color="auto"/>
            </w:tcBorders>
          </w:tcPr>
          <w:p w14:paraId="46D2D583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  <w:tcBorders>
              <w:left w:val="none" w:sz="0" w:space="0" w:color="auto"/>
              <w:right w:val="none" w:sz="0" w:space="0" w:color="auto"/>
            </w:tcBorders>
          </w:tcPr>
          <w:p w14:paraId="1457E5F2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none" w:sz="0" w:space="0" w:color="auto"/>
              <w:right w:val="none" w:sz="0" w:space="0" w:color="auto"/>
            </w:tcBorders>
          </w:tcPr>
          <w:p w14:paraId="6639D5C4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  <w:tcBorders>
              <w:left w:val="none" w:sz="0" w:space="0" w:color="auto"/>
              <w:right w:val="none" w:sz="0" w:space="0" w:color="auto"/>
            </w:tcBorders>
          </w:tcPr>
          <w:p w14:paraId="63580BE0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  <w:tcBorders>
              <w:left w:val="none" w:sz="0" w:space="0" w:color="auto"/>
              <w:right w:val="none" w:sz="0" w:space="0" w:color="auto"/>
            </w:tcBorders>
          </w:tcPr>
          <w:p w14:paraId="2155EC2A" w14:textId="616B102A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06CA35DB" w14:textId="77777777" w:rsidTr="007B17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</w:tcPr>
          <w:p w14:paraId="77D0B247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</w:tcPr>
          <w:p w14:paraId="1C544468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</w:tcPr>
          <w:p w14:paraId="67D111EF" w14:textId="77777777" w:rsidR="00A53A3F" w:rsidRPr="00461DED" w:rsidRDefault="00A53A3F" w:rsidP="007B1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</w:tcPr>
          <w:p w14:paraId="5AA9FAF4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</w:tcPr>
          <w:p w14:paraId="7BD0D166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207B730A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</w:tcPr>
          <w:p w14:paraId="141C3144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</w:tcPr>
          <w:p w14:paraId="460D4984" w14:textId="43CC6A70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23D7A131" w14:textId="77777777" w:rsidTr="007B1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left w:val="none" w:sz="0" w:space="0" w:color="auto"/>
              <w:right w:val="none" w:sz="0" w:space="0" w:color="auto"/>
            </w:tcBorders>
          </w:tcPr>
          <w:p w14:paraId="1680D16D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66EF0548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7AAA8E51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none" w:sz="0" w:space="0" w:color="auto"/>
              <w:right w:val="none" w:sz="0" w:space="0" w:color="auto"/>
            </w:tcBorders>
          </w:tcPr>
          <w:p w14:paraId="7C22C098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  <w:tcBorders>
              <w:left w:val="none" w:sz="0" w:space="0" w:color="auto"/>
              <w:right w:val="none" w:sz="0" w:space="0" w:color="auto"/>
            </w:tcBorders>
          </w:tcPr>
          <w:p w14:paraId="7515CEEF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none" w:sz="0" w:space="0" w:color="auto"/>
              <w:right w:val="none" w:sz="0" w:space="0" w:color="auto"/>
            </w:tcBorders>
          </w:tcPr>
          <w:p w14:paraId="7DB6A94C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  <w:tcBorders>
              <w:left w:val="none" w:sz="0" w:space="0" w:color="auto"/>
              <w:right w:val="none" w:sz="0" w:space="0" w:color="auto"/>
            </w:tcBorders>
          </w:tcPr>
          <w:p w14:paraId="05603749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  <w:tcBorders>
              <w:left w:val="none" w:sz="0" w:space="0" w:color="auto"/>
              <w:right w:val="none" w:sz="0" w:space="0" w:color="auto"/>
            </w:tcBorders>
          </w:tcPr>
          <w:p w14:paraId="5C437B22" w14:textId="189ACABB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294E962F" w14:textId="77777777" w:rsidTr="007B17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</w:tcPr>
          <w:p w14:paraId="224FA67A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</w:tcPr>
          <w:p w14:paraId="64B24958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</w:tcPr>
          <w:p w14:paraId="26B4A98F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</w:tcPr>
          <w:p w14:paraId="7BD99EB3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</w:tcPr>
          <w:p w14:paraId="7207C041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356E61F7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</w:tcPr>
          <w:p w14:paraId="412F76A4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</w:tcPr>
          <w:p w14:paraId="66AA2B5E" w14:textId="5735ACB5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15E87DA7" w14:textId="77777777" w:rsidTr="007B1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left w:val="none" w:sz="0" w:space="0" w:color="auto"/>
              <w:right w:val="none" w:sz="0" w:space="0" w:color="auto"/>
            </w:tcBorders>
          </w:tcPr>
          <w:p w14:paraId="46E4452B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3E3E5006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7790C201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none" w:sz="0" w:space="0" w:color="auto"/>
              <w:right w:val="none" w:sz="0" w:space="0" w:color="auto"/>
            </w:tcBorders>
          </w:tcPr>
          <w:p w14:paraId="076F99AD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  <w:tcBorders>
              <w:left w:val="none" w:sz="0" w:space="0" w:color="auto"/>
              <w:right w:val="none" w:sz="0" w:space="0" w:color="auto"/>
            </w:tcBorders>
          </w:tcPr>
          <w:p w14:paraId="4FAC56C7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none" w:sz="0" w:space="0" w:color="auto"/>
              <w:right w:val="none" w:sz="0" w:space="0" w:color="auto"/>
            </w:tcBorders>
          </w:tcPr>
          <w:p w14:paraId="33DC3EA2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  <w:tcBorders>
              <w:left w:val="none" w:sz="0" w:space="0" w:color="auto"/>
              <w:right w:val="none" w:sz="0" w:space="0" w:color="auto"/>
            </w:tcBorders>
          </w:tcPr>
          <w:p w14:paraId="4A2AE3B0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  <w:tcBorders>
              <w:left w:val="none" w:sz="0" w:space="0" w:color="auto"/>
              <w:right w:val="none" w:sz="0" w:space="0" w:color="auto"/>
            </w:tcBorders>
          </w:tcPr>
          <w:p w14:paraId="5F673852" w14:textId="54E75814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35CF2F24" w14:textId="77777777" w:rsidTr="007B17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</w:tcPr>
          <w:p w14:paraId="13293DAC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</w:tcPr>
          <w:p w14:paraId="302FA655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</w:tcPr>
          <w:p w14:paraId="2F0CE339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</w:tcPr>
          <w:p w14:paraId="1C75BB1B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</w:tcPr>
          <w:p w14:paraId="446BFA91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DBD89FC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</w:tcPr>
          <w:p w14:paraId="0C2F3EF6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</w:tcPr>
          <w:p w14:paraId="6B97B387" w14:textId="6A6DAA68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57F34903" w14:textId="77777777" w:rsidTr="007B1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left w:val="none" w:sz="0" w:space="0" w:color="auto"/>
              <w:right w:val="none" w:sz="0" w:space="0" w:color="auto"/>
            </w:tcBorders>
          </w:tcPr>
          <w:p w14:paraId="68503D89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69559938" w14:textId="77777777" w:rsidR="00A53A3F" w:rsidRPr="00461DED" w:rsidRDefault="00A53A3F" w:rsidP="007B17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13E3DB21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none" w:sz="0" w:space="0" w:color="auto"/>
              <w:right w:val="none" w:sz="0" w:space="0" w:color="auto"/>
            </w:tcBorders>
          </w:tcPr>
          <w:p w14:paraId="275A360A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  <w:tcBorders>
              <w:left w:val="none" w:sz="0" w:space="0" w:color="auto"/>
              <w:right w:val="none" w:sz="0" w:space="0" w:color="auto"/>
            </w:tcBorders>
          </w:tcPr>
          <w:p w14:paraId="0C0DA9A4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none" w:sz="0" w:space="0" w:color="auto"/>
              <w:right w:val="none" w:sz="0" w:space="0" w:color="auto"/>
            </w:tcBorders>
          </w:tcPr>
          <w:p w14:paraId="6AD70EC5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  <w:tcBorders>
              <w:left w:val="none" w:sz="0" w:space="0" w:color="auto"/>
              <w:right w:val="none" w:sz="0" w:space="0" w:color="auto"/>
            </w:tcBorders>
          </w:tcPr>
          <w:p w14:paraId="0C1B8641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  <w:tcBorders>
              <w:left w:val="none" w:sz="0" w:space="0" w:color="auto"/>
              <w:right w:val="none" w:sz="0" w:space="0" w:color="auto"/>
            </w:tcBorders>
          </w:tcPr>
          <w:p w14:paraId="4AD7E830" w14:textId="0B8F1B6B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70080517" w14:textId="77777777" w:rsidTr="007B17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</w:tcPr>
          <w:p w14:paraId="2B44CE2F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</w:tcPr>
          <w:p w14:paraId="09A6AF9A" w14:textId="77777777" w:rsidR="00A53A3F" w:rsidRPr="00461DED" w:rsidRDefault="00A53A3F" w:rsidP="007B1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</w:tcPr>
          <w:p w14:paraId="5AAB6835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</w:tcPr>
          <w:p w14:paraId="7CC99B1B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</w:tcPr>
          <w:p w14:paraId="2506D6B9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08B28C4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</w:tcPr>
          <w:p w14:paraId="17088A31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</w:tcPr>
          <w:p w14:paraId="5D50638D" w14:textId="16FA2FCD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23C00D23" w14:textId="77777777" w:rsidTr="007B1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left w:val="none" w:sz="0" w:space="0" w:color="auto"/>
              <w:right w:val="none" w:sz="0" w:space="0" w:color="auto"/>
            </w:tcBorders>
          </w:tcPr>
          <w:p w14:paraId="7EB840A2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7D947BA9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4459097E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none" w:sz="0" w:space="0" w:color="auto"/>
              <w:right w:val="none" w:sz="0" w:space="0" w:color="auto"/>
            </w:tcBorders>
          </w:tcPr>
          <w:p w14:paraId="26CDED6F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  <w:tcBorders>
              <w:left w:val="none" w:sz="0" w:space="0" w:color="auto"/>
              <w:right w:val="none" w:sz="0" w:space="0" w:color="auto"/>
            </w:tcBorders>
          </w:tcPr>
          <w:p w14:paraId="45117805" w14:textId="77777777" w:rsidR="00A53A3F" w:rsidRPr="00461DED" w:rsidRDefault="00A53A3F" w:rsidP="007B17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none" w:sz="0" w:space="0" w:color="auto"/>
              <w:right w:val="none" w:sz="0" w:space="0" w:color="auto"/>
            </w:tcBorders>
          </w:tcPr>
          <w:p w14:paraId="237F8850" w14:textId="77777777" w:rsidR="00A53A3F" w:rsidRPr="00461DED" w:rsidRDefault="00A53A3F" w:rsidP="007B17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  <w:tcBorders>
              <w:left w:val="none" w:sz="0" w:space="0" w:color="auto"/>
              <w:right w:val="none" w:sz="0" w:space="0" w:color="auto"/>
            </w:tcBorders>
          </w:tcPr>
          <w:p w14:paraId="44C8AC44" w14:textId="77777777" w:rsidR="00A53A3F" w:rsidRPr="00461DED" w:rsidRDefault="00A53A3F" w:rsidP="007B17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  <w:tcBorders>
              <w:left w:val="none" w:sz="0" w:space="0" w:color="auto"/>
              <w:right w:val="none" w:sz="0" w:space="0" w:color="auto"/>
            </w:tcBorders>
          </w:tcPr>
          <w:p w14:paraId="451A79D0" w14:textId="3DAA2E8D" w:rsidR="00A53A3F" w:rsidRPr="00461DED" w:rsidRDefault="00A53A3F" w:rsidP="007B17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02CFB2CB" w14:textId="77777777" w:rsidTr="007B17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</w:tcPr>
          <w:p w14:paraId="19C4B2C3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</w:tcPr>
          <w:p w14:paraId="2A0A9B6A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</w:tcPr>
          <w:p w14:paraId="73F8EA4D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</w:tcPr>
          <w:p w14:paraId="2F41800A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</w:tcPr>
          <w:p w14:paraId="1C2FEACD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1C950E5E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</w:tcPr>
          <w:p w14:paraId="5B75E96F" w14:textId="77777777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</w:tcPr>
          <w:p w14:paraId="7ED9C10B" w14:textId="61858CC2" w:rsidR="00A53A3F" w:rsidRPr="00461DED" w:rsidRDefault="00A53A3F" w:rsidP="007B17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53A3F" w14:paraId="7B45A4D9" w14:textId="77777777" w:rsidTr="007B1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left w:val="none" w:sz="0" w:space="0" w:color="auto"/>
              <w:right w:val="none" w:sz="0" w:space="0" w:color="auto"/>
            </w:tcBorders>
          </w:tcPr>
          <w:p w14:paraId="750AC985" w14:textId="77777777" w:rsidR="00A53A3F" w:rsidRPr="00257366" w:rsidRDefault="00A53A3F" w:rsidP="007B17FF">
            <w:pPr>
              <w:rPr>
                <w:rFonts w:asciiTheme="majorHAnsi" w:hAnsiTheme="majorHAnsi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39E1E0DD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06" w:type="dxa"/>
            <w:tcBorders>
              <w:left w:val="none" w:sz="0" w:space="0" w:color="auto"/>
              <w:right w:val="none" w:sz="0" w:space="0" w:color="auto"/>
            </w:tcBorders>
          </w:tcPr>
          <w:p w14:paraId="297C5E45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none" w:sz="0" w:space="0" w:color="auto"/>
              <w:right w:val="none" w:sz="0" w:space="0" w:color="auto"/>
            </w:tcBorders>
          </w:tcPr>
          <w:p w14:paraId="23394AB2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478" w:type="dxa"/>
            <w:tcBorders>
              <w:left w:val="none" w:sz="0" w:space="0" w:color="auto"/>
              <w:right w:val="none" w:sz="0" w:space="0" w:color="auto"/>
            </w:tcBorders>
          </w:tcPr>
          <w:p w14:paraId="0495A54E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none" w:sz="0" w:space="0" w:color="auto"/>
              <w:right w:val="none" w:sz="0" w:space="0" w:color="auto"/>
            </w:tcBorders>
          </w:tcPr>
          <w:p w14:paraId="5CEE44F7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75" w:type="dxa"/>
            <w:tcBorders>
              <w:left w:val="none" w:sz="0" w:space="0" w:color="auto"/>
              <w:right w:val="none" w:sz="0" w:space="0" w:color="auto"/>
            </w:tcBorders>
          </w:tcPr>
          <w:p w14:paraId="09347526" w14:textId="77777777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71" w:type="dxa"/>
            <w:tcBorders>
              <w:left w:val="none" w:sz="0" w:space="0" w:color="auto"/>
              <w:right w:val="none" w:sz="0" w:space="0" w:color="auto"/>
            </w:tcBorders>
          </w:tcPr>
          <w:p w14:paraId="67F34908" w14:textId="558923EF" w:rsidR="00A53A3F" w:rsidRPr="00461DED" w:rsidRDefault="00A53A3F" w:rsidP="007B17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14:paraId="4368BC92" w14:textId="56D2B940" w:rsidR="00BD50FE" w:rsidRPr="00257366" w:rsidRDefault="00BD50FE" w:rsidP="007B17FF">
      <w:pPr>
        <w:jc w:val="both"/>
        <w:rPr>
          <w:rFonts w:ascii="Arial" w:eastAsia="Times New Roman" w:hAnsi="Arial" w:cs="Arial"/>
          <w:i/>
          <w:iCs/>
          <w:color w:val="333333"/>
          <w:sz w:val="20"/>
          <w:szCs w:val="20"/>
        </w:rPr>
      </w:pPr>
    </w:p>
    <w:sectPr w:rsidR="00BD50FE" w:rsidRPr="00257366" w:rsidSect="007B17FF">
      <w:headerReference w:type="default" r:id="rId7"/>
      <w:pgSz w:w="16840" w:h="11900" w:orient="landscape"/>
      <w:pgMar w:top="1418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ED060" w14:textId="77777777" w:rsidR="00AA634F" w:rsidRDefault="00AA634F" w:rsidP="00461DED">
      <w:r>
        <w:separator/>
      </w:r>
    </w:p>
  </w:endnote>
  <w:endnote w:type="continuationSeparator" w:id="0">
    <w:p w14:paraId="1EAAF160" w14:textId="77777777" w:rsidR="00AA634F" w:rsidRDefault="00AA634F" w:rsidP="0046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6FDBD" w14:textId="77777777" w:rsidR="00AA634F" w:rsidRDefault="00AA634F" w:rsidP="00461DED">
      <w:r>
        <w:separator/>
      </w:r>
    </w:p>
  </w:footnote>
  <w:footnote w:type="continuationSeparator" w:id="0">
    <w:p w14:paraId="254D99E0" w14:textId="77777777" w:rsidR="00AA634F" w:rsidRDefault="00AA634F" w:rsidP="00461D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A4C77" w14:textId="77777777" w:rsidR="00461DED" w:rsidRDefault="00461DE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F5F0B89" wp14:editId="6AD52167">
          <wp:simplePos x="0" y="0"/>
          <wp:positionH relativeFrom="margin">
            <wp:posOffset>7315200</wp:posOffset>
          </wp:positionH>
          <wp:positionV relativeFrom="margin">
            <wp:posOffset>-708660</wp:posOffset>
          </wp:positionV>
          <wp:extent cx="914400" cy="708876"/>
          <wp:effectExtent l="0" t="0" r="0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ANN_Logo_B_CMY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7088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4C7"/>
    <w:rsid w:val="000E20AE"/>
    <w:rsid w:val="001D7271"/>
    <w:rsid w:val="00257366"/>
    <w:rsid w:val="00461DED"/>
    <w:rsid w:val="004D3B46"/>
    <w:rsid w:val="00573E69"/>
    <w:rsid w:val="006C3225"/>
    <w:rsid w:val="007474C7"/>
    <w:rsid w:val="007B17FF"/>
    <w:rsid w:val="0087196D"/>
    <w:rsid w:val="00A53A3F"/>
    <w:rsid w:val="00AA634F"/>
    <w:rsid w:val="00BD50FE"/>
    <w:rsid w:val="00BE4C31"/>
    <w:rsid w:val="00C2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D990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87196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461D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1DED"/>
  </w:style>
  <w:style w:type="paragraph" w:styleId="Footer">
    <w:name w:val="footer"/>
    <w:basedOn w:val="Normal"/>
    <w:link w:val="FooterChar"/>
    <w:uiPriority w:val="99"/>
    <w:unhideWhenUsed/>
    <w:rsid w:val="00461D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DED"/>
  </w:style>
  <w:style w:type="table" w:styleId="LightShading-Accent4">
    <w:name w:val="Light Shading Accent 4"/>
    <w:basedOn w:val="TableNormal"/>
    <w:uiPriority w:val="60"/>
    <w:rsid w:val="00461DE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">
    <w:name w:val="Light Shading"/>
    <w:basedOn w:val="TableNormal"/>
    <w:uiPriority w:val="60"/>
    <w:rsid w:val="00461DE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73E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E6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87196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461D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1DED"/>
  </w:style>
  <w:style w:type="paragraph" w:styleId="Footer">
    <w:name w:val="footer"/>
    <w:basedOn w:val="Normal"/>
    <w:link w:val="FooterChar"/>
    <w:uiPriority w:val="99"/>
    <w:unhideWhenUsed/>
    <w:rsid w:val="00461D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DED"/>
  </w:style>
  <w:style w:type="table" w:styleId="LightShading-Accent4">
    <w:name w:val="Light Shading Accent 4"/>
    <w:basedOn w:val="TableNormal"/>
    <w:uiPriority w:val="60"/>
    <w:rsid w:val="00461DE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">
    <w:name w:val="Light Shading"/>
    <w:basedOn w:val="TableNormal"/>
    <w:uiPriority w:val="60"/>
    <w:rsid w:val="00461DE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73E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E6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1051</Characters>
  <Application>Microsoft Macintosh Word</Application>
  <DocSecurity>0</DocSecurity>
  <Lines>8</Lines>
  <Paragraphs>2</Paragraphs>
  <ScaleCrop>false</ScaleCrop>
  <Company>ICANN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Rossi</dc:creator>
  <cp:keywords/>
  <dc:description/>
  <cp:lastModifiedBy>Marika Konings</cp:lastModifiedBy>
  <cp:revision>3</cp:revision>
  <dcterms:created xsi:type="dcterms:W3CDTF">2014-07-22T13:51:00Z</dcterms:created>
  <dcterms:modified xsi:type="dcterms:W3CDTF">2014-07-22T13:54:00Z</dcterms:modified>
</cp:coreProperties>
</file>