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6" w:rsidRPr="00927FA5" w:rsidRDefault="007A54F6" w:rsidP="00C4290F">
      <w:pPr>
        <w:rPr>
          <w:rFonts w:ascii="Times New Roman" w:hAnsi="Times New Roman"/>
          <w:sz w:val="22"/>
          <w:szCs w:val="22"/>
        </w:rPr>
      </w:pPr>
      <w:bookmarkStart w:id="0" w:name="_GoBack"/>
      <w:bookmarkEnd w:id="0"/>
    </w:p>
    <w:p w:rsidR="00C4290F" w:rsidRPr="00927FA5" w:rsidRDefault="00C4290F" w:rsidP="00C4290F">
      <w:pPr>
        <w:rPr>
          <w:rFonts w:ascii="Calibri" w:hAnsi="Calibri"/>
          <w:sz w:val="22"/>
          <w:szCs w:val="22"/>
        </w:rPr>
      </w:pPr>
      <w:r w:rsidRPr="00927FA5">
        <w:rPr>
          <w:rFonts w:ascii="Calibri" w:hAnsi="Calibri"/>
          <w:sz w:val="22"/>
          <w:szCs w:val="22"/>
        </w:rPr>
        <w:t>Dear</w:t>
      </w:r>
      <w:r w:rsidR="00151357" w:rsidRPr="00927FA5">
        <w:rPr>
          <w:rFonts w:ascii="Calibri" w:hAnsi="Calibri"/>
          <w:sz w:val="22"/>
          <w:szCs w:val="22"/>
        </w:rPr>
        <w:t xml:space="preserve"> Cherine</w:t>
      </w:r>
      <w:r w:rsidR="007A54F6" w:rsidRPr="00927FA5">
        <w:rPr>
          <w:rFonts w:ascii="Calibri" w:hAnsi="Calibri"/>
          <w:sz w:val="22"/>
          <w:szCs w:val="22"/>
        </w:rPr>
        <w:t>,</w:t>
      </w:r>
    </w:p>
    <w:p w:rsidR="00C4290F" w:rsidRPr="00927FA5" w:rsidRDefault="00C4290F" w:rsidP="00C4290F">
      <w:pPr>
        <w:rPr>
          <w:rFonts w:ascii="Calibri" w:hAnsi="Calibri"/>
          <w:sz w:val="22"/>
          <w:szCs w:val="22"/>
        </w:rPr>
      </w:pPr>
    </w:p>
    <w:p w:rsidR="00C4290F" w:rsidRPr="00927FA5" w:rsidRDefault="00C4290F" w:rsidP="00C4290F">
      <w:pPr>
        <w:rPr>
          <w:rFonts w:ascii="Calibri" w:hAnsi="Calibri"/>
          <w:sz w:val="22"/>
          <w:szCs w:val="22"/>
        </w:rPr>
      </w:pPr>
      <w:r w:rsidRPr="00927FA5">
        <w:rPr>
          <w:rFonts w:ascii="Calibri" w:eastAsia="Times New Roman" w:hAnsi="Calibri"/>
          <w:sz w:val="22"/>
          <w:szCs w:val="22"/>
        </w:rPr>
        <w:t>At its 2 February 2013 meeting, the ICANN Board</w:t>
      </w:r>
      <w:r w:rsidR="00DF60D9" w:rsidRPr="00927FA5">
        <w:rPr>
          <w:rFonts w:ascii="Calibri" w:eastAsia="Times New Roman" w:hAnsi="Calibri"/>
          <w:sz w:val="22"/>
          <w:szCs w:val="22"/>
        </w:rPr>
        <w:t>’s</w:t>
      </w:r>
      <w:r w:rsidRPr="00927FA5">
        <w:rPr>
          <w:rFonts w:ascii="Calibri" w:eastAsia="Times New Roman" w:hAnsi="Calibri"/>
          <w:sz w:val="22"/>
          <w:szCs w:val="22"/>
        </w:rPr>
        <w:t xml:space="preserve"> New </w:t>
      </w:r>
      <w:proofErr w:type="spellStart"/>
      <w:r w:rsidRPr="00927FA5">
        <w:rPr>
          <w:rFonts w:ascii="Calibri" w:eastAsia="Times New Roman" w:hAnsi="Calibri"/>
          <w:sz w:val="22"/>
          <w:szCs w:val="22"/>
        </w:rPr>
        <w:t>gTLD</w:t>
      </w:r>
      <w:proofErr w:type="spellEnd"/>
      <w:r w:rsidRPr="00927FA5">
        <w:rPr>
          <w:rFonts w:ascii="Calibri" w:eastAsia="Times New Roman" w:hAnsi="Calibri"/>
          <w:sz w:val="22"/>
          <w:szCs w:val="22"/>
        </w:rPr>
        <w:t xml:space="preserve"> Program Committee adopted a resolution </w:t>
      </w:r>
      <w:r w:rsidRPr="00927FA5">
        <w:rPr>
          <w:rFonts w:ascii="Calibri" w:hAnsi="Calibri"/>
          <w:sz w:val="22"/>
          <w:szCs w:val="22"/>
        </w:rPr>
        <w:t xml:space="preserve">requesting the GNSO to provide guidance on the issue of "closed generic" TLDs if the GNSO wishes to provide such guidance. The Committee also requested that any such guidance be provided by </w:t>
      </w:r>
      <w:r w:rsidR="003D603E" w:rsidRPr="00927FA5">
        <w:rPr>
          <w:rFonts w:ascii="Calibri" w:hAnsi="Calibri"/>
          <w:sz w:val="22"/>
          <w:szCs w:val="22"/>
        </w:rPr>
        <w:t xml:space="preserve">7 March 2013, coincident with </w:t>
      </w:r>
      <w:r w:rsidRPr="00927FA5">
        <w:rPr>
          <w:rFonts w:ascii="Calibri" w:hAnsi="Calibri"/>
          <w:sz w:val="22"/>
          <w:szCs w:val="22"/>
        </w:rPr>
        <w:t xml:space="preserve">the close of the public comment forum on this issue.  </w:t>
      </w:r>
    </w:p>
    <w:p w:rsidR="00C4290F" w:rsidRPr="00927FA5" w:rsidRDefault="00C4290F" w:rsidP="00C4290F">
      <w:pPr>
        <w:rPr>
          <w:rFonts w:ascii="Calibri" w:eastAsia="Times New Roman" w:hAnsi="Calibri"/>
          <w:sz w:val="22"/>
          <w:szCs w:val="22"/>
        </w:rPr>
      </w:pPr>
    </w:p>
    <w:p w:rsidR="00C4290F" w:rsidRPr="00927FA5" w:rsidRDefault="00C4290F" w:rsidP="00C4290F">
      <w:pPr>
        <w:rPr>
          <w:rFonts w:ascii="Calibri" w:eastAsia="Times New Roman" w:hAnsi="Calibri"/>
          <w:sz w:val="22"/>
          <w:szCs w:val="22"/>
        </w:rPr>
      </w:pPr>
      <w:r w:rsidRPr="00927FA5">
        <w:rPr>
          <w:rFonts w:ascii="Calibri" w:hAnsi="Calibri"/>
          <w:sz w:val="22"/>
          <w:szCs w:val="22"/>
        </w:rPr>
        <w:t xml:space="preserve">On behalf of the GNSO Council I would like to </w:t>
      </w:r>
      <w:r w:rsidR="003D603E" w:rsidRPr="00927FA5">
        <w:rPr>
          <w:rFonts w:ascii="Calibri" w:hAnsi="Calibri"/>
          <w:sz w:val="22"/>
          <w:szCs w:val="22"/>
        </w:rPr>
        <w:t xml:space="preserve">thank </w:t>
      </w:r>
      <w:r w:rsidRPr="00927FA5">
        <w:rPr>
          <w:rFonts w:ascii="Calibri" w:hAnsi="Calibri"/>
          <w:sz w:val="22"/>
          <w:szCs w:val="22"/>
        </w:rPr>
        <w:t xml:space="preserve">the </w:t>
      </w:r>
      <w:proofErr w:type="gramStart"/>
      <w:r w:rsidRPr="00927FA5">
        <w:rPr>
          <w:rFonts w:ascii="Calibri" w:hAnsi="Calibri"/>
          <w:sz w:val="22"/>
          <w:szCs w:val="22"/>
        </w:rPr>
        <w:t>New</w:t>
      </w:r>
      <w:proofErr w:type="gramEnd"/>
      <w:r w:rsidRPr="00927FA5">
        <w:rPr>
          <w:rFonts w:ascii="Calibri" w:hAnsi="Calibri"/>
          <w:sz w:val="22"/>
          <w:szCs w:val="22"/>
        </w:rPr>
        <w:t xml:space="preserve"> </w:t>
      </w:r>
      <w:proofErr w:type="spellStart"/>
      <w:r w:rsidRPr="00927FA5">
        <w:rPr>
          <w:rFonts w:ascii="Calibri" w:hAnsi="Calibri"/>
          <w:sz w:val="22"/>
          <w:szCs w:val="22"/>
        </w:rPr>
        <w:t>gTLD</w:t>
      </w:r>
      <w:proofErr w:type="spellEnd"/>
      <w:r w:rsidRPr="00927FA5">
        <w:rPr>
          <w:rFonts w:ascii="Calibri" w:hAnsi="Calibri"/>
          <w:sz w:val="22"/>
          <w:szCs w:val="22"/>
        </w:rPr>
        <w:t xml:space="preserve"> Program Committee for providing </w:t>
      </w:r>
      <w:r w:rsidR="003D603E" w:rsidRPr="00927FA5">
        <w:rPr>
          <w:rFonts w:ascii="Calibri" w:hAnsi="Calibri"/>
          <w:sz w:val="22"/>
          <w:szCs w:val="22"/>
        </w:rPr>
        <w:t>the</w:t>
      </w:r>
      <w:r w:rsidRPr="00927FA5">
        <w:rPr>
          <w:rFonts w:ascii="Calibri" w:hAnsi="Calibri"/>
          <w:sz w:val="22"/>
          <w:szCs w:val="22"/>
        </w:rPr>
        <w:t xml:space="preserve"> opportunity to the GNSO Council to offer </w:t>
      </w:r>
      <w:r w:rsidR="00151357" w:rsidRPr="00927FA5">
        <w:rPr>
          <w:rFonts w:ascii="Calibri" w:hAnsi="Calibri"/>
          <w:sz w:val="22"/>
          <w:szCs w:val="22"/>
        </w:rPr>
        <w:t xml:space="preserve">such </w:t>
      </w:r>
      <w:r w:rsidRPr="00927FA5">
        <w:rPr>
          <w:rFonts w:ascii="Calibri" w:hAnsi="Calibri"/>
          <w:sz w:val="22"/>
          <w:szCs w:val="22"/>
        </w:rPr>
        <w:t>policy guidance</w:t>
      </w:r>
      <w:r w:rsidR="003D603E" w:rsidRPr="00927FA5">
        <w:rPr>
          <w:rFonts w:ascii="Calibri" w:hAnsi="Calibri"/>
          <w:sz w:val="22"/>
          <w:szCs w:val="22"/>
        </w:rPr>
        <w:t xml:space="preserve"> and, with </w:t>
      </w:r>
      <w:r w:rsidRPr="00927FA5">
        <w:rPr>
          <w:rFonts w:ascii="Calibri" w:eastAsia="Times New Roman" w:hAnsi="Calibri"/>
          <w:sz w:val="22"/>
          <w:szCs w:val="22"/>
        </w:rPr>
        <w:t xml:space="preserve">this letter, </w:t>
      </w:r>
      <w:r w:rsidR="003D603E" w:rsidRPr="00927FA5">
        <w:rPr>
          <w:rFonts w:ascii="Calibri" w:eastAsia="Times New Roman" w:hAnsi="Calibri"/>
          <w:sz w:val="22"/>
          <w:szCs w:val="22"/>
        </w:rPr>
        <w:t xml:space="preserve">take the opportunity to </w:t>
      </w:r>
      <w:r w:rsidRPr="00927FA5">
        <w:rPr>
          <w:rFonts w:ascii="Calibri" w:eastAsia="Times New Roman" w:hAnsi="Calibri"/>
          <w:sz w:val="22"/>
          <w:szCs w:val="22"/>
        </w:rPr>
        <w:t xml:space="preserve">respond to the Committee’s request. </w:t>
      </w:r>
    </w:p>
    <w:p w:rsidR="00C4290F" w:rsidRPr="00927FA5" w:rsidRDefault="00C4290F" w:rsidP="00C4290F">
      <w:pPr>
        <w:rPr>
          <w:rFonts w:ascii="Calibri" w:hAnsi="Calibri"/>
          <w:sz w:val="22"/>
          <w:szCs w:val="22"/>
        </w:rPr>
      </w:pPr>
    </w:p>
    <w:p w:rsidR="00C4290F" w:rsidRPr="00927FA5" w:rsidRDefault="00C4290F" w:rsidP="00C4290F">
      <w:pPr>
        <w:rPr>
          <w:rFonts w:ascii="Calibri" w:hAnsi="Calibri"/>
          <w:sz w:val="22"/>
          <w:szCs w:val="22"/>
        </w:rPr>
      </w:pPr>
      <w:r w:rsidRPr="00927FA5">
        <w:rPr>
          <w:rFonts w:ascii="Calibri" w:hAnsi="Calibri"/>
          <w:sz w:val="22"/>
          <w:szCs w:val="22"/>
        </w:rPr>
        <w:t xml:space="preserve">The Council discussed the issue of “closed generic” TLDs </w:t>
      </w:r>
      <w:r w:rsidR="003D603E" w:rsidRPr="00927FA5">
        <w:rPr>
          <w:rFonts w:ascii="Calibri" w:hAnsi="Calibri"/>
          <w:sz w:val="22"/>
          <w:szCs w:val="22"/>
        </w:rPr>
        <w:t xml:space="preserve">at its 14 February </w:t>
      </w:r>
      <w:r w:rsidR="00151357" w:rsidRPr="00927FA5">
        <w:rPr>
          <w:rFonts w:ascii="Calibri" w:hAnsi="Calibri"/>
          <w:sz w:val="22"/>
          <w:szCs w:val="22"/>
        </w:rPr>
        <w:t xml:space="preserve">2013 </w:t>
      </w:r>
      <w:r w:rsidR="003D603E" w:rsidRPr="00927FA5">
        <w:rPr>
          <w:rFonts w:ascii="Calibri" w:hAnsi="Calibri"/>
          <w:sz w:val="22"/>
          <w:szCs w:val="22"/>
        </w:rPr>
        <w:t>meeting</w:t>
      </w:r>
      <w:r w:rsidR="003D603E" w:rsidRPr="00927FA5">
        <w:rPr>
          <w:rFonts w:ascii="Calibri" w:hAnsi="Calibri"/>
          <w:sz w:val="22"/>
          <w:szCs w:val="22"/>
        </w:rPr>
        <w:t xml:space="preserve"> </w:t>
      </w:r>
      <w:r w:rsidRPr="00927FA5">
        <w:rPr>
          <w:rFonts w:ascii="Calibri" w:hAnsi="Calibri"/>
          <w:sz w:val="22"/>
          <w:szCs w:val="22"/>
        </w:rPr>
        <w:t xml:space="preserve">and </w:t>
      </w:r>
      <w:r w:rsidR="00DF60D9" w:rsidRPr="00927FA5">
        <w:rPr>
          <w:rFonts w:ascii="Calibri" w:hAnsi="Calibri"/>
          <w:sz w:val="22"/>
          <w:szCs w:val="22"/>
        </w:rPr>
        <w:t xml:space="preserve">how to respond to the New </w:t>
      </w:r>
      <w:proofErr w:type="spellStart"/>
      <w:r w:rsidR="00DF60D9" w:rsidRPr="00927FA5">
        <w:rPr>
          <w:rFonts w:ascii="Calibri" w:hAnsi="Calibri"/>
          <w:sz w:val="22"/>
          <w:szCs w:val="22"/>
        </w:rPr>
        <w:t>gTLD</w:t>
      </w:r>
      <w:proofErr w:type="spellEnd"/>
      <w:r w:rsidR="00DF60D9" w:rsidRPr="00927FA5">
        <w:rPr>
          <w:rFonts w:ascii="Calibri" w:hAnsi="Calibri"/>
          <w:sz w:val="22"/>
          <w:szCs w:val="22"/>
        </w:rPr>
        <w:t xml:space="preserve"> Program Committee’s request</w:t>
      </w:r>
      <w:r w:rsidRPr="00927FA5">
        <w:rPr>
          <w:rFonts w:ascii="Calibri" w:hAnsi="Calibri"/>
          <w:sz w:val="22"/>
          <w:szCs w:val="22"/>
        </w:rPr>
        <w:t>.  It is the view of the Council that</w:t>
      </w:r>
      <w:r w:rsidR="00411E7F" w:rsidRPr="00927FA5">
        <w:rPr>
          <w:rFonts w:ascii="Calibri" w:hAnsi="Calibri"/>
          <w:sz w:val="22"/>
          <w:szCs w:val="22"/>
        </w:rPr>
        <w:t>,</w:t>
      </w:r>
      <w:r w:rsidRPr="00927FA5">
        <w:rPr>
          <w:rFonts w:ascii="Calibri" w:hAnsi="Calibri"/>
          <w:sz w:val="22"/>
          <w:szCs w:val="22"/>
        </w:rPr>
        <w:t xml:space="preserve"> given the relatively short timeframe, it will not be possible for the GNSO to provide policy guidance on this issue with </w:t>
      </w:r>
      <w:r w:rsidR="00411E7F" w:rsidRPr="00927FA5">
        <w:rPr>
          <w:rFonts w:ascii="Calibri" w:hAnsi="Calibri"/>
          <w:sz w:val="22"/>
          <w:szCs w:val="22"/>
        </w:rPr>
        <w:t xml:space="preserve">the </w:t>
      </w:r>
      <w:r w:rsidRPr="00927FA5">
        <w:rPr>
          <w:rFonts w:ascii="Calibri" w:hAnsi="Calibri"/>
          <w:sz w:val="22"/>
          <w:szCs w:val="22"/>
        </w:rPr>
        <w:t xml:space="preserve">appropriate consideration.  Nevertheless, although the Council is not in a position to provide formal policy guidance on this issue at this time, the Council has encouraged the </w:t>
      </w:r>
      <w:r w:rsidR="007A54F6" w:rsidRPr="00927FA5">
        <w:rPr>
          <w:rFonts w:ascii="Calibri" w:hAnsi="Calibri"/>
          <w:sz w:val="22"/>
          <w:szCs w:val="22"/>
        </w:rPr>
        <w:t xml:space="preserve">GNSO </w:t>
      </w:r>
      <w:r w:rsidRPr="00927FA5">
        <w:rPr>
          <w:rFonts w:ascii="Calibri" w:hAnsi="Calibri"/>
          <w:sz w:val="22"/>
          <w:szCs w:val="22"/>
        </w:rPr>
        <w:t>Stakeholder</w:t>
      </w:r>
      <w:r w:rsidR="007A54F6" w:rsidRPr="00927FA5">
        <w:rPr>
          <w:rFonts w:ascii="Calibri" w:hAnsi="Calibri"/>
          <w:sz w:val="22"/>
          <w:szCs w:val="22"/>
        </w:rPr>
        <w:t xml:space="preserve"> Groups</w:t>
      </w:r>
      <w:r w:rsidRPr="00927FA5">
        <w:rPr>
          <w:rFonts w:ascii="Calibri" w:hAnsi="Calibri"/>
          <w:sz w:val="22"/>
          <w:szCs w:val="22"/>
        </w:rPr>
        <w:t xml:space="preserve"> and Constituenc</w:t>
      </w:r>
      <w:r w:rsidR="007A54F6" w:rsidRPr="00927FA5">
        <w:rPr>
          <w:rFonts w:ascii="Calibri" w:hAnsi="Calibri"/>
          <w:sz w:val="22"/>
          <w:szCs w:val="22"/>
        </w:rPr>
        <w:t>ies</w:t>
      </w:r>
      <w:r w:rsidRPr="00927FA5">
        <w:rPr>
          <w:rFonts w:ascii="Calibri" w:hAnsi="Calibri"/>
          <w:sz w:val="22"/>
          <w:szCs w:val="22"/>
        </w:rPr>
        <w:t xml:space="preserve"> Groups to share their views on </w:t>
      </w:r>
      <w:r w:rsidR="003D603E" w:rsidRPr="00927FA5">
        <w:rPr>
          <w:rFonts w:ascii="Calibri" w:hAnsi="Calibri"/>
          <w:sz w:val="22"/>
          <w:szCs w:val="22"/>
        </w:rPr>
        <w:t>this topic</w:t>
      </w:r>
      <w:r w:rsidRPr="00927FA5">
        <w:rPr>
          <w:rFonts w:ascii="Calibri" w:hAnsi="Calibri"/>
          <w:sz w:val="22"/>
          <w:szCs w:val="22"/>
        </w:rPr>
        <w:t xml:space="preserve"> </w:t>
      </w:r>
      <w:r w:rsidR="003D603E" w:rsidRPr="00927FA5">
        <w:rPr>
          <w:rFonts w:ascii="Calibri" w:hAnsi="Calibri"/>
          <w:sz w:val="22"/>
          <w:szCs w:val="22"/>
        </w:rPr>
        <w:t>through the relevant</w:t>
      </w:r>
      <w:r w:rsidRPr="00927FA5">
        <w:rPr>
          <w:rFonts w:ascii="Calibri" w:hAnsi="Calibri"/>
          <w:sz w:val="22"/>
          <w:szCs w:val="22"/>
        </w:rPr>
        <w:t xml:space="preserve"> public comment forum.  </w:t>
      </w:r>
    </w:p>
    <w:p w:rsidR="00C4290F" w:rsidRPr="00927FA5" w:rsidRDefault="00C4290F" w:rsidP="00C4290F">
      <w:pPr>
        <w:rPr>
          <w:rFonts w:ascii="Calibri" w:hAnsi="Calibri"/>
          <w:sz w:val="22"/>
          <w:szCs w:val="22"/>
        </w:rPr>
      </w:pPr>
    </w:p>
    <w:p w:rsidR="00C4290F" w:rsidRPr="00927FA5" w:rsidRDefault="00C4290F" w:rsidP="00C4290F">
      <w:pPr>
        <w:rPr>
          <w:rFonts w:ascii="Calibri" w:hAnsi="Calibri"/>
          <w:sz w:val="22"/>
          <w:szCs w:val="22"/>
        </w:rPr>
      </w:pPr>
      <w:r w:rsidRPr="00927FA5">
        <w:rPr>
          <w:rFonts w:ascii="Calibri" w:hAnsi="Calibri"/>
          <w:sz w:val="22"/>
          <w:szCs w:val="22"/>
        </w:rPr>
        <w:t xml:space="preserve">In addition, the Council </w:t>
      </w:r>
      <w:r w:rsidR="007A54F6" w:rsidRPr="00927FA5">
        <w:rPr>
          <w:rFonts w:ascii="Calibri" w:hAnsi="Calibri"/>
          <w:sz w:val="22"/>
          <w:szCs w:val="22"/>
        </w:rPr>
        <w:t xml:space="preserve">would like to point out that, even though the GNSO did not </w:t>
      </w:r>
      <w:r w:rsidR="003D603E" w:rsidRPr="00927FA5">
        <w:rPr>
          <w:rFonts w:ascii="Calibri" w:hAnsi="Calibri"/>
          <w:sz w:val="22"/>
          <w:szCs w:val="22"/>
        </w:rPr>
        <w:t xml:space="preserve">explicitly </w:t>
      </w:r>
      <w:r w:rsidR="007A54F6" w:rsidRPr="00927FA5">
        <w:rPr>
          <w:rFonts w:ascii="Calibri" w:hAnsi="Calibri"/>
          <w:sz w:val="22"/>
          <w:szCs w:val="22"/>
        </w:rPr>
        <w:t xml:space="preserve">consider the issue of “closed generic” TLDs as part of the new </w:t>
      </w:r>
      <w:proofErr w:type="spellStart"/>
      <w:r w:rsidR="007A54F6" w:rsidRPr="00927FA5">
        <w:rPr>
          <w:rFonts w:ascii="Calibri" w:hAnsi="Calibri"/>
          <w:sz w:val="22"/>
          <w:szCs w:val="22"/>
        </w:rPr>
        <w:t>gTLD</w:t>
      </w:r>
      <w:proofErr w:type="spellEnd"/>
      <w:r w:rsidR="007A54F6" w:rsidRPr="00927FA5">
        <w:rPr>
          <w:rFonts w:ascii="Calibri" w:hAnsi="Calibri"/>
          <w:sz w:val="22"/>
          <w:szCs w:val="22"/>
        </w:rPr>
        <w:t xml:space="preserve"> PDP, </w:t>
      </w:r>
      <w:r w:rsidR="00411E7F" w:rsidRPr="00927FA5">
        <w:rPr>
          <w:rFonts w:ascii="Calibri" w:hAnsi="Calibri"/>
          <w:sz w:val="22"/>
          <w:szCs w:val="22"/>
        </w:rPr>
        <w:t xml:space="preserve">we </w:t>
      </w:r>
      <w:r w:rsidR="00927FA5" w:rsidRPr="00927FA5">
        <w:rPr>
          <w:rFonts w:ascii="Calibri" w:hAnsi="Calibri"/>
          <w:sz w:val="22"/>
          <w:szCs w:val="22"/>
        </w:rPr>
        <w:t>recall</w:t>
      </w:r>
      <w:r w:rsidR="003D603E" w:rsidRPr="00927FA5">
        <w:rPr>
          <w:rFonts w:ascii="Calibri" w:hAnsi="Calibri"/>
          <w:sz w:val="22"/>
          <w:szCs w:val="22"/>
        </w:rPr>
        <w:t xml:space="preserve"> that</w:t>
      </w:r>
      <w:r w:rsidR="007A54F6" w:rsidRPr="00927FA5">
        <w:rPr>
          <w:rFonts w:ascii="Calibri" w:hAnsi="Calibri"/>
          <w:sz w:val="22"/>
          <w:szCs w:val="22"/>
        </w:rPr>
        <w:t xml:space="preserve"> </w:t>
      </w:r>
      <w:r w:rsidRPr="00927FA5">
        <w:rPr>
          <w:rFonts w:ascii="Calibri" w:hAnsi="Calibri"/>
          <w:sz w:val="22"/>
          <w:szCs w:val="22"/>
        </w:rPr>
        <w:t xml:space="preserve">the issue of restricting </w:t>
      </w:r>
      <w:r w:rsidR="00411E7F" w:rsidRPr="00927FA5">
        <w:rPr>
          <w:rFonts w:ascii="Calibri" w:hAnsi="Calibri"/>
          <w:sz w:val="22"/>
          <w:szCs w:val="22"/>
        </w:rPr>
        <w:t xml:space="preserve">new </w:t>
      </w:r>
      <w:proofErr w:type="spellStart"/>
      <w:r w:rsidR="00D13811" w:rsidRPr="00927FA5">
        <w:rPr>
          <w:rFonts w:ascii="Calibri" w:hAnsi="Calibri"/>
          <w:sz w:val="22"/>
          <w:szCs w:val="22"/>
        </w:rPr>
        <w:t>g</w:t>
      </w:r>
      <w:r w:rsidRPr="00927FA5">
        <w:rPr>
          <w:rFonts w:ascii="Calibri" w:hAnsi="Calibri"/>
          <w:sz w:val="22"/>
          <w:szCs w:val="22"/>
        </w:rPr>
        <w:t>TLDs</w:t>
      </w:r>
      <w:proofErr w:type="spellEnd"/>
      <w:r w:rsidRPr="00927FA5">
        <w:rPr>
          <w:rFonts w:ascii="Calibri" w:hAnsi="Calibri"/>
          <w:sz w:val="22"/>
          <w:szCs w:val="22"/>
        </w:rPr>
        <w:t xml:space="preserve"> </w:t>
      </w:r>
      <w:r w:rsidR="00927FA5" w:rsidRPr="00927FA5">
        <w:rPr>
          <w:rFonts w:ascii="Calibri" w:hAnsi="Calibri"/>
          <w:sz w:val="22"/>
          <w:szCs w:val="22"/>
        </w:rPr>
        <w:t xml:space="preserve">was, </w:t>
      </w:r>
      <w:r w:rsidRPr="00927FA5">
        <w:rPr>
          <w:rFonts w:ascii="Calibri" w:hAnsi="Calibri"/>
          <w:sz w:val="22"/>
          <w:szCs w:val="22"/>
        </w:rPr>
        <w:t>in general</w:t>
      </w:r>
      <w:r w:rsidR="00927FA5" w:rsidRPr="00927FA5">
        <w:rPr>
          <w:rFonts w:ascii="Calibri" w:hAnsi="Calibri"/>
          <w:sz w:val="22"/>
          <w:szCs w:val="22"/>
        </w:rPr>
        <w:t xml:space="preserve">, </w:t>
      </w:r>
      <w:r w:rsidR="003D603E" w:rsidRPr="00927FA5">
        <w:rPr>
          <w:rFonts w:ascii="Calibri" w:hAnsi="Calibri"/>
          <w:sz w:val="22"/>
          <w:szCs w:val="22"/>
        </w:rPr>
        <w:t xml:space="preserve">considered and </w:t>
      </w:r>
      <w:r w:rsidR="007A54F6" w:rsidRPr="00927FA5">
        <w:rPr>
          <w:rFonts w:ascii="Calibri" w:hAnsi="Calibri"/>
          <w:sz w:val="22"/>
          <w:szCs w:val="22"/>
        </w:rPr>
        <w:t xml:space="preserve">discussed. At that time, </w:t>
      </w:r>
      <w:r w:rsidR="00927FA5" w:rsidRPr="00927FA5">
        <w:rPr>
          <w:rFonts w:ascii="Calibri" w:hAnsi="Calibri"/>
          <w:sz w:val="22"/>
          <w:szCs w:val="22"/>
        </w:rPr>
        <w:t xml:space="preserve">we believe that </w:t>
      </w:r>
      <w:r w:rsidR="007A54F6" w:rsidRPr="00927FA5">
        <w:rPr>
          <w:rFonts w:ascii="Calibri" w:hAnsi="Calibri"/>
          <w:sz w:val="22"/>
          <w:szCs w:val="22"/>
        </w:rPr>
        <w:t xml:space="preserve">it was the view </w:t>
      </w:r>
      <w:r w:rsidR="00151357" w:rsidRPr="00927FA5">
        <w:rPr>
          <w:rFonts w:ascii="Calibri" w:hAnsi="Calibri"/>
          <w:sz w:val="22"/>
          <w:szCs w:val="22"/>
        </w:rPr>
        <w:t>within the</w:t>
      </w:r>
      <w:r w:rsidR="007A54F6" w:rsidRPr="00927FA5">
        <w:rPr>
          <w:rFonts w:ascii="Calibri" w:hAnsi="Calibri"/>
          <w:sz w:val="22"/>
          <w:szCs w:val="22"/>
        </w:rPr>
        <w:t xml:space="preserve"> GNSO that </w:t>
      </w:r>
      <w:r w:rsidRPr="00927FA5">
        <w:rPr>
          <w:rFonts w:ascii="Calibri" w:hAnsi="Calibri"/>
          <w:sz w:val="22"/>
          <w:szCs w:val="22"/>
        </w:rPr>
        <w:t xml:space="preserve">it should not be the responsibility of ICANN to restrict the use of </w:t>
      </w:r>
      <w:proofErr w:type="spellStart"/>
      <w:r w:rsidR="00D13811" w:rsidRPr="00927FA5">
        <w:rPr>
          <w:rFonts w:ascii="Calibri" w:hAnsi="Calibri"/>
          <w:sz w:val="22"/>
          <w:szCs w:val="22"/>
        </w:rPr>
        <w:t>g</w:t>
      </w:r>
      <w:r w:rsidRPr="00927FA5">
        <w:rPr>
          <w:rFonts w:ascii="Calibri" w:hAnsi="Calibri"/>
          <w:sz w:val="22"/>
          <w:szCs w:val="22"/>
        </w:rPr>
        <w:t>TLDs</w:t>
      </w:r>
      <w:proofErr w:type="spellEnd"/>
      <w:r w:rsidRPr="00927FA5">
        <w:rPr>
          <w:rFonts w:ascii="Calibri" w:hAnsi="Calibri"/>
          <w:sz w:val="22"/>
          <w:szCs w:val="22"/>
        </w:rPr>
        <w:t xml:space="preserve"> in any manner</w:t>
      </w:r>
      <w:r w:rsidR="00151357" w:rsidRPr="00927FA5">
        <w:rPr>
          <w:rFonts w:ascii="Calibri" w:hAnsi="Calibri"/>
          <w:sz w:val="22"/>
          <w:szCs w:val="22"/>
        </w:rPr>
        <w:t>,</w:t>
      </w:r>
      <w:r w:rsidR="00D13811" w:rsidRPr="00927FA5">
        <w:rPr>
          <w:rFonts w:ascii="Calibri" w:hAnsi="Calibri"/>
          <w:sz w:val="22"/>
          <w:szCs w:val="22"/>
        </w:rPr>
        <w:t xml:space="preserve"> but instead </w:t>
      </w:r>
      <w:r w:rsidR="00151357" w:rsidRPr="00927FA5">
        <w:rPr>
          <w:rFonts w:ascii="Calibri" w:hAnsi="Calibri"/>
          <w:sz w:val="22"/>
          <w:szCs w:val="22"/>
        </w:rPr>
        <w:t xml:space="preserve">to </w:t>
      </w:r>
      <w:r w:rsidR="00D13811" w:rsidRPr="00927FA5">
        <w:rPr>
          <w:rFonts w:ascii="Calibri" w:hAnsi="Calibri"/>
          <w:sz w:val="22"/>
          <w:szCs w:val="22"/>
        </w:rPr>
        <w:t xml:space="preserve">let </w:t>
      </w:r>
      <w:r w:rsidR="00151357" w:rsidRPr="00927FA5">
        <w:rPr>
          <w:rFonts w:ascii="Calibri" w:hAnsi="Calibri"/>
          <w:sz w:val="22"/>
          <w:szCs w:val="22"/>
        </w:rPr>
        <w:t xml:space="preserve">new </w:t>
      </w:r>
      <w:proofErr w:type="spellStart"/>
      <w:r w:rsidR="00151357" w:rsidRPr="00927FA5">
        <w:rPr>
          <w:rFonts w:ascii="Calibri" w:hAnsi="Calibri"/>
          <w:sz w:val="22"/>
          <w:szCs w:val="22"/>
        </w:rPr>
        <w:t>gTLD</w:t>
      </w:r>
      <w:proofErr w:type="spellEnd"/>
      <w:r w:rsidR="00151357" w:rsidRPr="00927FA5">
        <w:rPr>
          <w:rFonts w:ascii="Calibri" w:hAnsi="Calibri"/>
          <w:sz w:val="22"/>
          <w:szCs w:val="22"/>
        </w:rPr>
        <w:t xml:space="preserve"> </w:t>
      </w:r>
      <w:r w:rsidR="00D13811" w:rsidRPr="00927FA5">
        <w:rPr>
          <w:rFonts w:ascii="Calibri" w:hAnsi="Calibri"/>
          <w:sz w:val="22"/>
          <w:szCs w:val="22"/>
        </w:rPr>
        <w:t>applicants propose various models; open or closed, generic or not</w:t>
      </w:r>
      <w:r w:rsidRPr="00927FA5">
        <w:rPr>
          <w:rFonts w:ascii="Calibri" w:hAnsi="Calibri"/>
          <w:sz w:val="22"/>
          <w:szCs w:val="22"/>
        </w:rPr>
        <w:t>.</w:t>
      </w:r>
    </w:p>
    <w:p w:rsidR="00C4290F" w:rsidRPr="00927FA5" w:rsidRDefault="00C4290F" w:rsidP="00C4290F">
      <w:pPr>
        <w:rPr>
          <w:rFonts w:ascii="Calibri" w:hAnsi="Calibri"/>
          <w:sz w:val="22"/>
          <w:szCs w:val="22"/>
        </w:rPr>
      </w:pPr>
    </w:p>
    <w:p w:rsidR="00C4290F" w:rsidRPr="00927FA5" w:rsidRDefault="00C4290F" w:rsidP="00C4290F">
      <w:pPr>
        <w:rPr>
          <w:rFonts w:ascii="Calibri" w:hAnsi="Calibri"/>
          <w:sz w:val="22"/>
          <w:szCs w:val="22"/>
        </w:rPr>
      </w:pPr>
      <w:r w:rsidRPr="00927FA5">
        <w:rPr>
          <w:rFonts w:ascii="Calibri" w:hAnsi="Calibri"/>
          <w:sz w:val="22"/>
          <w:szCs w:val="22"/>
        </w:rPr>
        <w:t>The Council is also aware that</w:t>
      </w:r>
      <w:r w:rsidR="00411E7F" w:rsidRPr="00927FA5">
        <w:rPr>
          <w:rFonts w:ascii="Calibri" w:hAnsi="Calibri"/>
          <w:sz w:val="22"/>
          <w:szCs w:val="22"/>
        </w:rPr>
        <w:t>,</w:t>
      </w:r>
      <w:r w:rsidRPr="00927FA5">
        <w:rPr>
          <w:rFonts w:ascii="Calibri" w:hAnsi="Calibri"/>
          <w:sz w:val="22"/>
          <w:szCs w:val="22"/>
        </w:rPr>
        <w:t xml:space="preserve"> as per the Committee’s resolution</w:t>
      </w:r>
      <w:r w:rsidR="00411E7F" w:rsidRPr="00927FA5">
        <w:rPr>
          <w:rFonts w:ascii="Calibri" w:hAnsi="Calibri"/>
          <w:sz w:val="22"/>
          <w:szCs w:val="22"/>
        </w:rPr>
        <w:t>,</w:t>
      </w:r>
      <w:r w:rsidRPr="00927FA5">
        <w:rPr>
          <w:rFonts w:ascii="Calibri" w:hAnsi="Calibri"/>
          <w:sz w:val="22"/>
          <w:szCs w:val="22"/>
        </w:rPr>
        <w:t xml:space="preserve"> ICANN staff is currently reviewing </w:t>
      </w:r>
      <w:r w:rsidR="00927FA5" w:rsidRPr="00927FA5">
        <w:rPr>
          <w:rFonts w:ascii="Calibri" w:hAnsi="Calibri"/>
          <w:sz w:val="22"/>
          <w:szCs w:val="22"/>
        </w:rPr>
        <w:t xml:space="preserve">the </w:t>
      </w:r>
      <w:r w:rsidRPr="00927FA5">
        <w:rPr>
          <w:rFonts w:ascii="Calibri" w:hAnsi="Calibri"/>
          <w:sz w:val="22"/>
          <w:szCs w:val="22"/>
        </w:rPr>
        <w:t xml:space="preserve">materials supporting the PDP </w:t>
      </w:r>
      <w:r w:rsidR="00151357" w:rsidRPr="00927FA5">
        <w:rPr>
          <w:rFonts w:ascii="Calibri" w:hAnsi="Calibri"/>
          <w:sz w:val="22"/>
          <w:szCs w:val="22"/>
        </w:rPr>
        <w:t xml:space="preserve">which </w:t>
      </w:r>
      <w:r w:rsidRPr="00927FA5">
        <w:rPr>
          <w:rFonts w:ascii="Calibri" w:hAnsi="Calibri"/>
          <w:sz w:val="22"/>
          <w:szCs w:val="22"/>
        </w:rPr>
        <w:t>result</w:t>
      </w:r>
      <w:r w:rsidR="00151357" w:rsidRPr="00927FA5">
        <w:rPr>
          <w:rFonts w:ascii="Calibri" w:hAnsi="Calibri"/>
          <w:sz w:val="22"/>
          <w:szCs w:val="22"/>
        </w:rPr>
        <w:t>ed</w:t>
      </w:r>
      <w:r w:rsidRPr="00927FA5">
        <w:rPr>
          <w:rFonts w:ascii="Calibri" w:hAnsi="Calibri"/>
          <w:sz w:val="22"/>
          <w:szCs w:val="22"/>
        </w:rPr>
        <w:t xml:space="preserve"> in the GNSO policy recommendations on the introduction of new </w:t>
      </w:r>
      <w:proofErr w:type="spellStart"/>
      <w:r w:rsidRPr="00927FA5">
        <w:rPr>
          <w:rFonts w:ascii="Calibri" w:hAnsi="Calibri"/>
          <w:sz w:val="22"/>
          <w:szCs w:val="22"/>
        </w:rPr>
        <w:t>gTLDs</w:t>
      </w:r>
      <w:proofErr w:type="spellEnd"/>
      <w:r w:rsidRPr="00927FA5">
        <w:rPr>
          <w:rFonts w:ascii="Calibri" w:hAnsi="Calibri"/>
          <w:sz w:val="22"/>
          <w:szCs w:val="22"/>
        </w:rPr>
        <w:t xml:space="preserve"> and </w:t>
      </w:r>
      <w:r w:rsidR="00151357" w:rsidRPr="00927FA5">
        <w:rPr>
          <w:rFonts w:ascii="Calibri" w:hAnsi="Calibri"/>
          <w:sz w:val="22"/>
          <w:szCs w:val="22"/>
        </w:rPr>
        <w:t xml:space="preserve">moreover, that staff </w:t>
      </w:r>
      <w:r w:rsidR="00411E7F" w:rsidRPr="00927FA5">
        <w:rPr>
          <w:rFonts w:ascii="Calibri" w:hAnsi="Calibri"/>
          <w:sz w:val="22"/>
          <w:szCs w:val="22"/>
        </w:rPr>
        <w:t xml:space="preserve">will </w:t>
      </w:r>
      <w:r w:rsidRPr="00927FA5">
        <w:rPr>
          <w:rFonts w:ascii="Calibri" w:hAnsi="Calibri"/>
          <w:sz w:val="22"/>
          <w:szCs w:val="22"/>
        </w:rPr>
        <w:t xml:space="preserve">provide analysis of any discussions relating to the limitations on potential new </w:t>
      </w:r>
      <w:proofErr w:type="spellStart"/>
      <w:r w:rsidRPr="00927FA5">
        <w:rPr>
          <w:rFonts w:ascii="Calibri" w:hAnsi="Calibri"/>
          <w:sz w:val="22"/>
          <w:szCs w:val="22"/>
        </w:rPr>
        <w:t>gTLDs</w:t>
      </w:r>
      <w:proofErr w:type="spellEnd"/>
      <w:r w:rsidRPr="00927FA5">
        <w:rPr>
          <w:rFonts w:ascii="Calibri" w:hAnsi="Calibri"/>
          <w:sz w:val="22"/>
          <w:szCs w:val="22"/>
        </w:rPr>
        <w:t xml:space="preserve">.  The Council </w:t>
      </w:r>
      <w:r w:rsidR="00411E7F" w:rsidRPr="00927FA5">
        <w:rPr>
          <w:rFonts w:ascii="Calibri" w:hAnsi="Calibri"/>
          <w:sz w:val="22"/>
          <w:szCs w:val="22"/>
        </w:rPr>
        <w:t xml:space="preserve">anticipates </w:t>
      </w:r>
      <w:r w:rsidRPr="00927FA5">
        <w:rPr>
          <w:rFonts w:ascii="Calibri" w:hAnsi="Calibri"/>
          <w:sz w:val="22"/>
          <w:szCs w:val="22"/>
        </w:rPr>
        <w:t xml:space="preserve">that this </w:t>
      </w:r>
      <w:r w:rsidR="00927FA5" w:rsidRPr="00927FA5">
        <w:rPr>
          <w:rFonts w:ascii="Calibri" w:hAnsi="Calibri"/>
          <w:sz w:val="22"/>
          <w:szCs w:val="22"/>
        </w:rPr>
        <w:t>re</w:t>
      </w:r>
      <w:r w:rsidRPr="00927FA5">
        <w:rPr>
          <w:rFonts w:ascii="Calibri" w:hAnsi="Calibri"/>
          <w:sz w:val="22"/>
          <w:szCs w:val="22"/>
        </w:rPr>
        <w:t xml:space="preserve">view will provide further insight into how this issue was discussed and addressed in the new </w:t>
      </w:r>
      <w:proofErr w:type="spellStart"/>
      <w:r w:rsidRPr="00927FA5">
        <w:rPr>
          <w:rFonts w:ascii="Calibri" w:hAnsi="Calibri"/>
          <w:sz w:val="22"/>
          <w:szCs w:val="22"/>
        </w:rPr>
        <w:t>gTLD</w:t>
      </w:r>
      <w:proofErr w:type="spellEnd"/>
      <w:r w:rsidRPr="00927FA5">
        <w:rPr>
          <w:rFonts w:ascii="Calibri" w:hAnsi="Calibri"/>
          <w:sz w:val="22"/>
          <w:szCs w:val="22"/>
        </w:rPr>
        <w:t xml:space="preserve"> PDP. </w:t>
      </w:r>
    </w:p>
    <w:p w:rsidR="00C4290F" w:rsidRPr="00927FA5" w:rsidRDefault="00C4290F" w:rsidP="00C4290F">
      <w:pPr>
        <w:rPr>
          <w:rFonts w:ascii="Calibri" w:hAnsi="Calibri"/>
          <w:sz w:val="22"/>
          <w:szCs w:val="22"/>
        </w:rPr>
      </w:pPr>
    </w:p>
    <w:p w:rsidR="00C4290F" w:rsidRPr="00927FA5" w:rsidRDefault="00C4290F" w:rsidP="00C4290F">
      <w:pPr>
        <w:rPr>
          <w:rFonts w:ascii="Calibri" w:hAnsi="Calibri"/>
          <w:sz w:val="22"/>
          <w:szCs w:val="22"/>
        </w:rPr>
      </w:pPr>
      <w:r w:rsidRPr="00927FA5">
        <w:rPr>
          <w:rFonts w:ascii="Calibri" w:hAnsi="Calibri"/>
          <w:sz w:val="22"/>
          <w:szCs w:val="22"/>
        </w:rPr>
        <w:t xml:space="preserve">The Council appreciates the Committee’s continued efforts to engage the GNSO </w:t>
      </w:r>
      <w:r w:rsidR="00411E7F" w:rsidRPr="00927FA5">
        <w:rPr>
          <w:rFonts w:ascii="Calibri" w:hAnsi="Calibri"/>
          <w:sz w:val="22"/>
          <w:szCs w:val="22"/>
        </w:rPr>
        <w:t xml:space="preserve">through the GNSO Council </w:t>
      </w:r>
      <w:r w:rsidRPr="00927FA5">
        <w:rPr>
          <w:rFonts w:ascii="Calibri" w:hAnsi="Calibri"/>
          <w:sz w:val="22"/>
          <w:szCs w:val="22"/>
        </w:rPr>
        <w:t xml:space="preserve">as it continues to deliberate on issues related to implementing the new </w:t>
      </w:r>
      <w:proofErr w:type="spellStart"/>
      <w:r w:rsidRPr="00927FA5">
        <w:rPr>
          <w:rFonts w:ascii="Calibri" w:hAnsi="Calibri"/>
          <w:sz w:val="22"/>
          <w:szCs w:val="22"/>
        </w:rPr>
        <w:t>gTLD</w:t>
      </w:r>
      <w:proofErr w:type="spellEnd"/>
      <w:r w:rsidRPr="00927FA5">
        <w:rPr>
          <w:rFonts w:ascii="Calibri" w:hAnsi="Calibri"/>
          <w:sz w:val="22"/>
          <w:szCs w:val="22"/>
        </w:rPr>
        <w:t xml:space="preserve"> program</w:t>
      </w:r>
      <w:r w:rsidR="00151357" w:rsidRPr="00927FA5">
        <w:rPr>
          <w:rFonts w:ascii="Calibri" w:hAnsi="Calibri"/>
          <w:sz w:val="22"/>
          <w:szCs w:val="22"/>
        </w:rPr>
        <w:t>.  W</w:t>
      </w:r>
      <w:r w:rsidRPr="00927FA5">
        <w:rPr>
          <w:rFonts w:ascii="Calibri" w:hAnsi="Calibri"/>
          <w:sz w:val="22"/>
          <w:szCs w:val="22"/>
        </w:rPr>
        <w:t xml:space="preserve">e look forward to continuing to work closely with the Committee with regard to the new </w:t>
      </w:r>
      <w:proofErr w:type="spellStart"/>
      <w:r w:rsidRPr="00927FA5">
        <w:rPr>
          <w:rFonts w:ascii="Calibri" w:hAnsi="Calibri"/>
          <w:sz w:val="22"/>
          <w:szCs w:val="22"/>
        </w:rPr>
        <w:t>gTLD</w:t>
      </w:r>
      <w:proofErr w:type="spellEnd"/>
      <w:r w:rsidRPr="00927FA5">
        <w:rPr>
          <w:rFonts w:ascii="Calibri" w:hAnsi="Calibri"/>
          <w:sz w:val="22"/>
          <w:szCs w:val="22"/>
        </w:rPr>
        <w:t xml:space="preserve"> program and other </w:t>
      </w:r>
      <w:r w:rsidR="00151357" w:rsidRPr="00927FA5">
        <w:rPr>
          <w:rFonts w:ascii="Calibri" w:hAnsi="Calibri"/>
          <w:sz w:val="22"/>
          <w:szCs w:val="22"/>
        </w:rPr>
        <w:t xml:space="preserve">relevant </w:t>
      </w:r>
      <w:r w:rsidRPr="00927FA5">
        <w:rPr>
          <w:rFonts w:ascii="Calibri" w:hAnsi="Calibri"/>
          <w:sz w:val="22"/>
          <w:szCs w:val="22"/>
        </w:rPr>
        <w:t>matters in the future.</w:t>
      </w:r>
    </w:p>
    <w:p w:rsidR="00C4290F" w:rsidRPr="00927FA5" w:rsidRDefault="00C4290F" w:rsidP="00C4290F">
      <w:pPr>
        <w:rPr>
          <w:rFonts w:ascii="Calibri" w:hAnsi="Calibri"/>
          <w:sz w:val="22"/>
          <w:szCs w:val="22"/>
        </w:rPr>
      </w:pPr>
    </w:p>
    <w:p w:rsidR="00C4290F" w:rsidRDefault="00151357" w:rsidP="00C4290F">
      <w:pPr>
        <w:rPr>
          <w:rFonts w:ascii="Calibri" w:hAnsi="Calibri"/>
          <w:sz w:val="22"/>
          <w:szCs w:val="22"/>
        </w:rPr>
      </w:pPr>
      <w:r w:rsidRPr="00927FA5">
        <w:rPr>
          <w:rFonts w:ascii="Calibri" w:hAnsi="Calibri"/>
          <w:sz w:val="22"/>
          <w:szCs w:val="22"/>
        </w:rPr>
        <w:t>Yours s</w:t>
      </w:r>
      <w:r w:rsidR="00C4290F" w:rsidRPr="00927FA5">
        <w:rPr>
          <w:rFonts w:ascii="Calibri" w:hAnsi="Calibri"/>
          <w:sz w:val="22"/>
          <w:szCs w:val="22"/>
        </w:rPr>
        <w:t xml:space="preserve">incerely, </w:t>
      </w:r>
      <w:r w:rsidR="00C4290F" w:rsidRPr="00927FA5">
        <w:rPr>
          <w:rFonts w:ascii="Calibri" w:hAnsi="Calibri"/>
          <w:sz w:val="22"/>
          <w:szCs w:val="22"/>
        </w:rPr>
        <w:br/>
      </w:r>
    </w:p>
    <w:p w:rsidR="00927FA5" w:rsidRDefault="00927FA5" w:rsidP="00C4290F">
      <w:pPr>
        <w:rPr>
          <w:rFonts w:ascii="Calibri" w:hAnsi="Calibri"/>
          <w:sz w:val="22"/>
          <w:szCs w:val="22"/>
        </w:rPr>
      </w:pPr>
    </w:p>
    <w:p w:rsidR="00927FA5" w:rsidRPr="00927FA5" w:rsidRDefault="00927FA5" w:rsidP="00C4290F">
      <w:pPr>
        <w:rPr>
          <w:rFonts w:ascii="Calibri" w:hAnsi="Calibri"/>
          <w:sz w:val="22"/>
          <w:szCs w:val="22"/>
        </w:rPr>
      </w:pPr>
    </w:p>
    <w:p w:rsidR="00151357" w:rsidRPr="00927FA5" w:rsidRDefault="00151357" w:rsidP="00C4290F">
      <w:pPr>
        <w:rPr>
          <w:rFonts w:ascii="Calibri" w:hAnsi="Calibri"/>
          <w:sz w:val="22"/>
          <w:szCs w:val="22"/>
        </w:rPr>
      </w:pPr>
      <w:r w:rsidRPr="00927FA5">
        <w:rPr>
          <w:rFonts w:ascii="Calibri" w:hAnsi="Calibri"/>
          <w:sz w:val="22"/>
          <w:szCs w:val="22"/>
        </w:rPr>
        <w:t>Jonathan Robinson</w:t>
      </w:r>
    </w:p>
    <w:p w:rsidR="00151357" w:rsidRPr="00927FA5" w:rsidRDefault="00151357" w:rsidP="00C4290F">
      <w:pPr>
        <w:rPr>
          <w:rFonts w:ascii="Calibri" w:hAnsi="Calibri"/>
          <w:sz w:val="22"/>
          <w:szCs w:val="22"/>
        </w:rPr>
      </w:pPr>
      <w:r w:rsidRPr="00927FA5">
        <w:rPr>
          <w:rFonts w:ascii="Calibri" w:hAnsi="Calibri"/>
          <w:sz w:val="22"/>
          <w:szCs w:val="22"/>
        </w:rPr>
        <w:t>Chair, ICANN GNSO Council</w:t>
      </w:r>
    </w:p>
    <w:p w:rsidR="00151357" w:rsidRPr="00787D47" w:rsidRDefault="00151357" w:rsidP="00C4290F">
      <w:pPr>
        <w:rPr>
          <w:rFonts w:ascii="Calibri" w:hAnsi="Calibri"/>
        </w:rPr>
      </w:pPr>
    </w:p>
    <w:sectPr w:rsidR="00151357" w:rsidRPr="00787D47" w:rsidSect="00C429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72A9"/>
    <w:multiLevelType w:val="multilevel"/>
    <w:tmpl w:val="E8DA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BF0"/>
    <w:rsid w:val="00151357"/>
    <w:rsid w:val="003D603E"/>
    <w:rsid w:val="00411E7F"/>
    <w:rsid w:val="00787D47"/>
    <w:rsid w:val="007A54F6"/>
    <w:rsid w:val="008C0771"/>
    <w:rsid w:val="00927FA5"/>
    <w:rsid w:val="00C4290F"/>
    <w:rsid w:val="00D13811"/>
    <w:rsid w:val="00DF60D9"/>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064E"/>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22D72"/>
  </w:style>
  <w:style w:type="paragraph" w:styleId="BalloonText">
    <w:name w:val="Balloon Text"/>
    <w:basedOn w:val="Normal"/>
    <w:link w:val="BalloonTextChar"/>
    <w:uiPriority w:val="99"/>
    <w:semiHidden/>
    <w:unhideWhenUsed/>
    <w:rsid w:val="00D13811"/>
    <w:rPr>
      <w:rFonts w:ascii="Lucida Grande" w:hAnsi="Lucida Grande" w:cs="Lucida Grande"/>
      <w:sz w:val="18"/>
      <w:szCs w:val="18"/>
    </w:rPr>
  </w:style>
  <w:style w:type="character" w:customStyle="1" w:styleId="BalloonTextChar">
    <w:name w:val="Balloon Text Char"/>
    <w:link w:val="BalloonText"/>
    <w:uiPriority w:val="99"/>
    <w:semiHidden/>
    <w:rsid w:val="00D138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4356">
      <w:bodyDiv w:val="1"/>
      <w:marLeft w:val="0"/>
      <w:marRight w:val="0"/>
      <w:marTop w:val="0"/>
      <w:marBottom w:val="0"/>
      <w:divBdr>
        <w:top w:val="none" w:sz="0" w:space="0" w:color="auto"/>
        <w:left w:val="none" w:sz="0" w:space="0" w:color="auto"/>
        <w:bottom w:val="none" w:sz="0" w:space="0" w:color="auto"/>
        <w:right w:val="none" w:sz="0" w:space="0" w:color="auto"/>
      </w:divBdr>
    </w:div>
    <w:div w:id="7880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Peck</dc:creator>
  <cp:lastModifiedBy>JMR</cp:lastModifiedBy>
  <cp:revision>5</cp:revision>
  <dcterms:created xsi:type="dcterms:W3CDTF">2013-03-05T18:40:00Z</dcterms:created>
  <dcterms:modified xsi:type="dcterms:W3CDTF">2013-03-05T19:07:00Z</dcterms:modified>
</cp:coreProperties>
</file>