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09" w:rsidRDefault="00C37909" w:rsidP="00C37909">
      <w:pPr>
        <w:pStyle w:val="Default"/>
        <w:rPr>
          <w:b/>
        </w:rPr>
      </w:pPr>
      <w:r w:rsidRPr="00AF366D">
        <w:rPr>
          <w:b/>
        </w:rPr>
        <w:t>Name of Applicant: BABAGANA ABUBAKAR</w:t>
      </w:r>
    </w:p>
    <w:p w:rsidR="00C37909" w:rsidRDefault="00C37909" w:rsidP="00C37909"/>
    <w:p w:rsidR="00C37909" w:rsidRDefault="00C37909" w:rsidP="00C37909"/>
    <w:p w:rsidR="00C37909" w:rsidRPr="00C37909" w:rsidRDefault="00C37909" w:rsidP="00C37909">
      <w:pPr>
        <w:jc w:val="center"/>
        <w:rPr>
          <w:b/>
          <w:u w:val="single"/>
        </w:rPr>
      </w:pPr>
      <w:r w:rsidRPr="00C37909">
        <w:rPr>
          <w:b/>
          <w:u w:val="single"/>
        </w:rPr>
        <w:t>ADDITIONAL INFORMATION FOR ENDORSEMENT</w:t>
      </w:r>
    </w:p>
    <w:p w:rsidR="00C37909" w:rsidRDefault="00C37909" w:rsidP="00C37909">
      <w:pPr>
        <w:pStyle w:val="ListParagraph"/>
        <w:numPr>
          <w:ilvl w:val="0"/>
          <w:numId w:val="1"/>
        </w:numPr>
      </w:pPr>
      <w:r>
        <w:t xml:space="preserve">  I believe that I am in a position to fairly evaluate ICANN's </w:t>
      </w:r>
      <w:proofErr w:type="spellStart"/>
      <w:r>
        <w:t>Whois</w:t>
      </w:r>
      <w:proofErr w:type="spellEnd"/>
      <w:r>
        <w:t xml:space="preserve"> policy from a perspective of effectiveness in meeting the often competing requirements. </w:t>
      </w:r>
    </w:p>
    <w:p w:rsidR="00C37909" w:rsidRDefault="00C37909" w:rsidP="00C37909"/>
    <w:p w:rsidR="00C37909" w:rsidRDefault="00C37909" w:rsidP="00C37909">
      <w:pPr>
        <w:pStyle w:val="ListParagraph"/>
        <w:numPr>
          <w:ilvl w:val="0"/>
          <w:numId w:val="1"/>
        </w:numPr>
      </w:pPr>
      <w:r>
        <w:t xml:space="preserve">I also believe that I will be able to do this from the perspective of the global ICANN At-Large Community and the ALAC. </w:t>
      </w:r>
    </w:p>
    <w:p w:rsidR="00C37909" w:rsidRDefault="00C37909" w:rsidP="00C37909"/>
    <w:p w:rsidR="00C37909" w:rsidRDefault="00C37909" w:rsidP="00C37909">
      <w:pPr>
        <w:pStyle w:val="ListParagraph"/>
        <w:numPr>
          <w:ilvl w:val="0"/>
          <w:numId w:val="1"/>
        </w:numPr>
      </w:pPr>
      <w:r>
        <w:t xml:space="preserve">I at testify /agreed that I will be able and willing to commit the required time to the review over its planned one year duration. It is expected that this time commitment will vary depending on the stage of the review, but will range from 4-5 hours per week to 3-4 days per week (the latter including face-to-face meetings). </w:t>
      </w:r>
    </w:p>
    <w:p w:rsidR="00C37909" w:rsidRDefault="00C37909" w:rsidP="00C37909">
      <w:pPr>
        <w:pStyle w:val="ListParagraph"/>
      </w:pPr>
    </w:p>
    <w:p w:rsidR="00C37909" w:rsidRDefault="00C37909" w:rsidP="00C37909">
      <w:pPr>
        <w:pStyle w:val="ListParagraph"/>
      </w:pPr>
    </w:p>
    <w:p w:rsidR="006A4EE9" w:rsidRDefault="00C37909" w:rsidP="00C37909">
      <w:r>
        <w:t xml:space="preserve">   4.     I will be representing the GNSO.</w:t>
      </w:r>
    </w:p>
    <w:sectPr w:rsidR="006A4EE9" w:rsidSect="006A4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4435"/>
    <w:multiLevelType w:val="hybridMultilevel"/>
    <w:tmpl w:val="C962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909"/>
    <w:rsid w:val="006A4EE9"/>
    <w:rsid w:val="00C3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09"/>
    <w:pPr>
      <w:ind w:left="720"/>
      <w:contextualSpacing/>
    </w:pPr>
  </w:style>
  <w:style w:type="paragraph" w:customStyle="1" w:styleId="Default">
    <w:name w:val="Default"/>
    <w:rsid w:val="00C379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622</Characters>
  <Application>Microsoft Office Word</Application>
  <DocSecurity>0</DocSecurity>
  <Lines>5</Lines>
  <Paragraphs>1</Paragraphs>
  <ScaleCrop>false</ScaleCrop>
  <Company>REGSYSTEMS</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REG11</dc:creator>
  <cp:keywords/>
  <dc:description/>
  <cp:lastModifiedBy>REG11</cp:lastModifiedBy>
  <cp:revision>1</cp:revision>
  <dcterms:created xsi:type="dcterms:W3CDTF">2010-07-29T14:56:00Z</dcterms:created>
  <dcterms:modified xsi:type="dcterms:W3CDTF">2010-07-29T15:10:00Z</dcterms:modified>
</cp:coreProperties>
</file>