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B3174" w14:textId="77777777" w:rsidR="00C029D1" w:rsidRPr="00602DA7" w:rsidRDefault="00602DA7">
      <w:pPr>
        <w:rPr>
          <w:rFonts w:asciiTheme="majorHAnsi" w:hAnsiTheme="majorHAnsi"/>
          <w:b/>
        </w:rPr>
      </w:pPr>
      <w:r w:rsidRPr="00602DA7">
        <w:rPr>
          <w:rFonts w:asciiTheme="majorHAnsi" w:hAnsiTheme="majorHAnsi"/>
          <w:b/>
        </w:rPr>
        <w:t>Proposed Approach for Consideration of CCWG-Accountability Supplemental Final Proposal by the GNSO Council</w:t>
      </w:r>
    </w:p>
    <w:p w14:paraId="6C14FBF1" w14:textId="77777777" w:rsidR="00602DA7" w:rsidRPr="00602DA7" w:rsidRDefault="00602DA7" w:rsidP="00602DA7">
      <w:pPr>
        <w:widowControl w:val="0"/>
        <w:autoSpaceDE w:val="0"/>
        <w:autoSpaceDN w:val="0"/>
        <w:adjustRightInd w:val="0"/>
        <w:rPr>
          <w:rFonts w:ascii="Times New Roman" w:hAnsi="Times New Roman" w:cs="Times New Roman"/>
        </w:rPr>
      </w:pPr>
    </w:p>
    <w:p w14:paraId="7C122D5B" w14:textId="77777777" w:rsidR="00602DA7" w:rsidRPr="00602DA7" w:rsidRDefault="00602DA7" w:rsidP="00602DA7">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rPr>
      </w:pPr>
      <w:proofErr w:type="gramStart"/>
      <w:r w:rsidRPr="00602DA7">
        <w:rPr>
          <w:rFonts w:ascii="Calibri" w:hAnsi="Calibri" w:cs="Calibri"/>
        </w:rPr>
        <w:t xml:space="preserve">Prior to </w:t>
      </w:r>
      <w:r w:rsidR="00BE1FAC">
        <w:rPr>
          <w:rFonts w:ascii="Calibri" w:hAnsi="Calibri" w:cs="Calibri"/>
        </w:rPr>
        <w:t>a</w:t>
      </w:r>
      <w:r w:rsidRPr="00602DA7">
        <w:rPr>
          <w:rFonts w:ascii="Calibri" w:hAnsi="Calibri" w:cs="Calibri"/>
        </w:rPr>
        <w:t xml:space="preserve"> vote on </w:t>
      </w:r>
      <w:r w:rsidR="00BE1FAC">
        <w:rPr>
          <w:rFonts w:ascii="Calibri" w:hAnsi="Calibri" w:cs="Calibri"/>
        </w:rPr>
        <w:t xml:space="preserve">the </w:t>
      </w:r>
      <w:r w:rsidRPr="00602DA7">
        <w:rPr>
          <w:rFonts w:ascii="Calibri" w:hAnsi="Calibri" w:cs="Calibri"/>
        </w:rPr>
        <w:t>CCWG</w:t>
      </w:r>
      <w:r w:rsidR="00BE1FAC">
        <w:rPr>
          <w:rFonts w:ascii="Calibri" w:hAnsi="Calibri" w:cs="Calibri"/>
        </w:rPr>
        <w:t>-Accountability Supplemental Final Proposal</w:t>
      </w:r>
      <w:r w:rsidRPr="00602DA7">
        <w:rPr>
          <w:rFonts w:ascii="Calibri" w:hAnsi="Calibri" w:cs="Calibri"/>
        </w:rPr>
        <w:t>, a presentation should be provided by the CCWG Co Chairs (or just Thomas), to present the changes from the Third Draft Report</w:t>
      </w:r>
      <w:proofErr w:type="gramEnd"/>
      <w:r w:rsidRPr="00602DA7">
        <w:rPr>
          <w:rFonts w:ascii="Calibri" w:hAnsi="Calibri" w:cs="Calibri"/>
        </w:rPr>
        <w:t xml:space="preserve">. Ideally this is part of the 29 February </w:t>
      </w:r>
      <w:r w:rsidR="00BE1FAC">
        <w:rPr>
          <w:rFonts w:ascii="Calibri" w:hAnsi="Calibri" w:cs="Calibri"/>
        </w:rPr>
        <w:t xml:space="preserve">Special </w:t>
      </w:r>
      <w:r w:rsidRPr="00602DA7">
        <w:rPr>
          <w:rFonts w:ascii="Calibri" w:hAnsi="Calibri" w:cs="Calibri"/>
        </w:rPr>
        <w:t xml:space="preserve">Session. This presentation would be followed by any questions the Council may have in relation to these changes and how these may relate to the input provided by the GNSO Council as part of its input on the Third Draft Proposal. </w:t>
      </w:r>
    </w:p>
    <w:p w14:paraId="6062EFF9" w14:textId="77777777" w:rsidR="00602DA7" w:rsidRPr="00602DA7" w:rsidRDefault="00602DA7" w:rsidP="00602DA7">
      <w:pPr>
        <w:widowControl w:val="0"/>
        <w:autoSpaceDE w:val="0"/>
        <w:autoSpaceDN w:val="0"/>
        <w:adjustRightInd w:val="0"/>
        <w:rPr>
          <w:rFonts w:ascii="Times New Roman" w:hAnsi="Times New Roman" w:cs="Times New Roman"/>
        </w:rPr>
      </w:pPr>
    </w:p>
    <w:p w14:paraId="4E9CFD4C" w14:textId="1BB86BF1" w:rsidR="00602DA7" w:rsidRPr="00BE1FAC" w:rsidRDefault="00BE1FAC" w:rsidP="00BE1FAC">
      <w:pPr>
        <w:pStyle w:val="ListParagraph"/>
        <w:widowControl w:val="0"/>
        <w:numPr>
          <w:ilvl w:val="0"/>
          <w:numId w:val="9"/>
        </w:numPr>
        <w:tabs>
          <w:tab w:val="left" w:pos="220"/>
          <w:tab w:val="left" w:pos="720"/>
        </w:tabs>
        <w:autoSpaceDE w:val="0"/>
        <w:autoSpaceDN w:val="0"/>
        <w:adjustRightInd w:val="0"/>
        <w:rPr>
          <w:rFonts w:ascii="Calibri" w:hAnsi="Calibri" w:cs="Calibri"/>
        </w:rPr>
      </w:pPr>
      <w:r w:rsidRPr="00BE1FAC">
        <w:rPr>
          <w:rFonts w:ascii="Calibri" w:hAnsi="Calibri" w:cs="Calibri"/>
        </w:rPr>
        <w:t>It is the expectation that the</w:t>
      </w:r>
      <w:r w:rsidR="003C6770">
        <w:rPr>
          <w:rFonts w:ascii="Calibri" w:hAnsi="Calibri" w:cs="Calibri"/>
        </w:rPr>
        <w:t xml:space="preserve"> Council will</w:t>
      </w:r>
      <w:r w:rsidRPr="00BE1FAC">
        <w:rPr>
          <w:rFonts w:ascii="Calibri" w:hAnsi="Calibri" w:cs="Calibri"/>
        </w:rPr>
        <w:t xml:space="preserve"> vote </w:t>
      </w:r>
      <w:r w:rsidR="003C6770" w:rsidRPr="00BE1FAC">
        <w:rPr>
          <w:rFonts w:ascii="Calibri" w:hAnsi="Calibri" w:cs="Calibri"/>
        </w:rPr>
        <w:t xml:space="preserve">on the motion to consider the CCWG-Accountability Supplemental Final Proposal </w:t>
      </w:r>
      <w:r w:rsidRPr="00BE1FAC">
        <w:rPr>
          <w:rFonts w:ascii="Calibri" w:hAnsi="Calibri" w:cs="Calibri"/>
        </w:rPr>
        <w:t>during the regular GNSO Council meeting on 9 March in Marrakech.</w:t>
      </w:r>
      <w:r>
        <w:rPr>
          <w:rFonts w:ascii="Calibri" w:hAnsi="Calibri" w:cs="Calibri"/>
        </w:rPr>
        <w:t xml:space="preserve"> </w:t>
      </w:r>
      <w:r w:rsidR="00602DA7" w:rsidRPr="00BE1FAC">
        <w:rPr>
          <w:rFonts w:ascii="Calibri" w:hAnsi="Calibri" w:cs="Calibri"/>
        </w:rPr>
        <w:t xml:space="preserve">As previously communicated, no requests for deferrals will be entertained. </w:t>
      </w:r>
    </w:p>
    <w:p w14:paraId="77AE1E47" w14:textId="77777777" w:rsidR="00602DA7" w:rsidRPr="00602DA7" w:rsidRDefault="00602DA7" w:rsidP="00602DA7">
      <w:pPr>
        <w:widowControl w:val="0"/>
        <w:tabs>
          <w:tab w:val="left" w:pos="220"/>
          <w:tab w:val="left" w:pos="720"/>
        </w:tabs>
        <w:autoSpaceDE w:val="0"/>
        <w:autoSpaceDN w:val="0"/>
        <w:adjustRightInd w:val="0"/>
        <w:rPr>
          <w:rFonts w:ascii="Calibri" w:hAnsi="Calibri" w:cs="Calibri"/>
        </w:rPr>
      </w:pPr>
    </w:p>
    <w:p w14:paraId="6DCC898B" w14:textId="469771BF" w:rsidR="00602DA7" w:rsidRPr="00BE1FAC" w:rsidRDefault="001F6AE8" w:rsidP="00602DA7">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rPr>
      </w:pPr>
      <w:r>
        <w:rPr>
          <w:rFonts w:ascii="Calibri" w:hAnsi="Calibri" w:cs="Calibri"/>
        </w:rPr>
        <w:t>It is intended that the Council will vote on the 12 recommendations as a package. However, t</w:t>
      </w:r>
      <w:r w:rsidR="00602DA7" w:rsidRPr="00602DA7">
        <w:rPr>
          <w:rFonts w:ascii="Calibri" w:hAnsi="Calibri" w:cs="Calibri"/>
        </w:rPr>
        <w:t xml:space="preserve">he motion will be organized in such a way that voting on each CCWG Recommendation individually will </w:t>
      </w:r>
      <w:r>
        <w:rPr>
          <w:rFonts w:ascii="Calibri" w:hAnsi="Calibri" w:cs="Calibri"/>
        </w:rPr>
        <w:t xml:space="preserve">also </w:t>
      </w:r>
      <w:r w:rsidR="00602DA7" w:rsidRPr="00602DA7">
        <w:rPr>
          <w:rFonts w:ascii="Calibri" w:hAnsi="Calibri" w:cs="Calibri"/>
        </w:rPr>
        <w:t xml:space="preserve">be possible, </w:t>
      </w:r>
      <w:r>
        <w:rPr>
          <w:rFonts w:ascii="Calibri" w:hAnsi="Calibri" w:cs="Calibri"/>
        </w:rPr>
        <w:t xml:space="preserve">should </w:t>
      </w:r>
      <w:proofErr w:type="gramStart"/>
      <w:r>
        <w:rPr>
          <w:rFonts w:ascii="Calibri" w:hAnsi="Calibri" w:cs="Calibri"/>
        </w:rPr>
        <w:t>this be requested by</w:t>
      </w:r>
      <w:r w:rsidR="00602DA7" w:rsidRPr="00602DA7">
        <w:rPr>
          <w:rFonts w:ascii="Calibri" w:hAnsi="Calibri" w:cs="Calibri"/>
        </w:rPr>
        <w:t xml:space="preserve"> any Council member</w:t>
      </w:r>
      <w:proofErr w:type="gramEnd"/>
      <w:r w:rsidR="00602DA7" w:rsidRPr="00602DA7">
        <w:rPr>
          <w:rFonts w:ascii="Calibri" w:hAnsi="Calibri" w:cs="Calibri"/>
        </w:rPr>
        <w:t xml:space="preserve">. </w:t>
      </w:r>
    </w:p>
    <w:p w14:paraId="5AC58E28" w14:textId="77777777" w:rsidR="00602DA7" w:rsidRPr="00602DA7" w:rsidRDefault="00602DA7" w:rsidP="00602DA7">
      <w:pPr>
        <w:widowControl w:val="0"/>
        <w:tabs>
          <w:tab w:val="left" w:pos="220"/>
          <w:tab w:val="left" w:pos="720"/>
        </w:tabs>
        <w:autoSpaceDE w:val="0"/>
        <w:autoSpaceDN w:val="0"/>
        <w:adjustRightInd w:val="0"/>
        <w:rPr>
          <w:rFonts w:ascii="Calibri" w:hAnsi="Calibri" w:cs="Calibri"/>
          <w:color w:val="4B88CB"/>
        </w:rPr>
      </w:pPr>
    </w:p>
    <w:p w14:paraId="67EB8DB0" w14:textId="77777777" w:rsidR="00602DA7" w:rsidRPr="00602DA7" w:rsidRDefault="00602DA7" w:rsidP="00602DA7">
      <w:pPr>
        <w:pStyle w:val="ListParagraph"/>
        <w:widowControl w:val="0"/>
        <w:numPr>
          <w:ilvl w:val="0"/>
          <w:numId w:val="9"/>
        </w:numPr>
        <w:tabs>
          <w:tab w:val="left" w:pos="220"/>
          <w:tab w:val="left" w:pos="720"/>
        </w:tabs>
        <w:autoSpaceDE w:val="0"/>
        <w:autoSpaceDN w:val="0"/>
        <w:adjustRightInd w:val="0"/>
        <w:rPr>
          <w:rFonts w:asciiTheme="majorHAnsi" w:hAnsiTheme="majorHAnsi" w:cs="Times New Roman"/>
        </w:rPr>
      </w:pPr>
      <w:r w:rsidRPr="00602DA7">
        <w:rPr>
          <w:rFonts w:ascii="Calibri" w:hAnsi="Calibri" w:cs="Calibri"/>
        </w:rPr>
        <w:t xml:space="preserve">If it is </w:t>
      </w:r>
      <w:r w:rsidRPr="00602DA7">
        <w:rPr>
          <w:rFonts w:asciiTheme="majorHAnsi" w:hAnsiTheme="majorHAnsi" w:cs="Calibri"/>
        </w:rPr>
        <w:t xml:space="preserve">decided to vote on each </w:t>
      </w:r>
      <w:r>
        <w:rPr>
          <w:rFonts w:asciiTheme="majorHAnsi" w:hAnsiTheme="majorHAnsi" w:cs="Calibri"/>
        </w:rPr>
        <w:t>recommendation</w:t>
      </w:r>
      <w:r w:rsidRPr="00602DA7">
        <w:rPr>
          <w:rFonts w:asciiTheme="majorHAnsi" w:hAnsiTheme="majorHAnsi" w:cs="Calibri"/>
        </w:rPr>
        <w:t xml:space="preserve"> individually, for each vote, the GNSO Chair will</w:t>
      </w:r>
    </w:p>
    <w:p w14:paraId="52A78E20" w14:textId="2B07D191" w:rsidR="00602DA7" w:rsidRPr="00602DA7" w:rsidRDefault="00602DA7" w:rsidP="00602DA7">
      <w:pPr>
        <w:pStyle w:val="ListParagraph"/>
        <w:widowControl w:val="0"/>
        <w:numPr>
          <w:ilvl w:val="1"/>
          <w:numId w:val="4"/>
        </w:numPr>
        <w:tabs>
          <w:tab w:val="left" w:pos="940"/>
          <w:tab w:val="left" w:pos="1440"/>
        </w:tabs>
        <w:autoSpaceDE w:val="0"/>
        <w:autoSpaceDN w:val="0"/>
        <w:adjustRightInd w:val="0"/>
        <w:rPr>
          <w:rFonts w:asciiTheme="majorHAnsi" w:hAnsiTheme="majorHAnsi" w:cs="Times New Roman"/>
        </w:rPr>
      </w:pPr>
      <w:r w:rsidRPr="00602DA7">
        <w:rPr>
          <w:rFonts w:asciiTheme="majorHAnsi" w:hAnsiTheme="majorHAnsi" w:cs="Calibri"/>
        </w:rPr>
        <w:t>Read the text</w:t>
      </w:r>
      <w:r w:rsidR="00E41216">
        <w:rPr>
          <w:rFonts w:asciiTheme="majorHAnsi" w:hAnsiTheme="majorHAnsi" w:cs="Calibri"/>
        </w:rPr>
        <w:t xml:space="preserve"> from the report, summarizing </w:t>
      </w:r>
      <w:r w:rsidRPr="00602DA7">
        <w:rPr>
          <w:rFonts w:asciiTheme="majorHAnsi" w:hAnsiTheme="majorHAnsi" w:cs="Calibri"/>
        </w:rPr>
        <w:t>the Recommendation.</w:t>
      </w:r>
    </w:p>
    <w:p w14:paraId="01043EC4" w14:textId="65FF7779" w:rsidR="00602DA7" w:rsidRPr="00602DA7" w:rsidRDefault="00602DA7" w:rsidP="00602DA7">
      <w:pPr>
        <w:pStyle w:val="ListParagraph"/>
        <w:widowControl w:val="0"/>
        <w:numPr>
          <w:ilvl w:val="1"/>
          <w:numId w:val="4"/>
        </w:numPr>
        <w:tabs>
          <w:tab w:val="left" w:pos="940"/>
          <w:tab w:val="left" w:pos="1440"/>
        </w:tabs>
        <w:autoSpaceDE w:val="0"/>
        <w:autoSpaceDN w:val="0"/>
        <w:adjustRightInd w:val="0"/>
        <w:rPr>
          <w:rFonts w:asciiTheme="majorHAnsi" w:hAnsiTheme="majorHAnsi" w:cs="Times New Roman"/>
        </w:rPr>
      </w:pPr>
      <w:r w:rsidRPr="00602DA7">
        <w:rPr>
          <w:rFonts w:asciiTheme="majorHAnsi" w:hAnsiTheme="majorHAnsi" w:cs="Calibri"/>
        </w:rPr>
        <w:t>Open a queue for discussion</w:t>
      </w:r>
    </w:p>
    <w:p w14:paraId="1AE89037" w14:textId="77777777" w:rsidR="00602DA7" w:rsidRPr="00602DA7" w:rsidRDefault="00602DA7" w:rsidP="00602DA7">
      <w:pPr>
        <w:pStyle w:val="ListParagraph"/>
        <w:widowControl w:val="0"/>
        <w:numPr>
          <w:ilvl w:val="0"/>
          <w:numId w:val="12"/>
        </w:numPr>
        <w:tabs>
          <w:tab w:val="left" w:pos="1800"/>
          <w:tab w:val="left" w:pos="2160"/>
        </w:tabs>
        <w:autoSpaceDE w:val="0"/>
        <w:autoSpaceDN w:val="0"/>
        <w:adjustRightInd w:val="0"/>
        <w:rPr>
          <w:rFonts w:asciiTheme="majorHAnsi" w:hAnsiTheme="majorHAnsi" w:cs="Times New Roman"/>
        </w:rPr>
      </w:pPr>
      <w:r w:rsidRPr="00602DA7">
        <w:rPr>
          <w:rFonts w:asciiTheme="majorHAnsi" w:hAnsiTheme="majorHAnsi" w:cs="Calibri"/>
        </w:rPr>
        <w:t>This is the opportunity for Councilors to report on the discussions &amp; positions of their SG/C, and offer any rationale for their vote.</w:t>
      </w:r>
    </w:p>
    <w:p w14:paraId="66F14B7F" w14:textId="2AE17736" w:rsidR="00602DA7" w:rsidRPr="00602DA7" w:rsidRDefault="00602DA7" w:rsidP="00602DA7">
      <w:pPr>
        <w:pStyle w:val="ListParagraph"/>
        <w:widowControl w:val="0"/>
        <w:numPr>
          <w:ilvl w:val="0"/>
          <w:numId w:val="12"/>
        </w:numPr>
        <w:tabs>
          <w:tab w:val="left" w:pos="1800"/>
          <w:tab w:val="left" w:pos="2160"/>
        </w:tabs>
        <w:autoSpaceDE w:val="0"/>
        <w:autoSpaceDN w:val="0"/>
        <w:adjustRightInd w:val="0"/>
        <w:rPr>
          <w:rFonts w:asciiTheme="majorHAnsi" w:hAnsiTheme="majorHAnsi" w:cs="Times New Roman"/>
        </w:rPr>
      </w:pPr>
      <w:r w:rsidRPr="00602DA7">
        <w:rPr>
          <w:rFonts w:asciiTheme="majorHAnsi" w:hAnsiTheme="majorHAnsi" w:cs="Calibri"/>
        </w:rPr>
        <w:t>Scenarios would incl</w:t>
      </w:r>
      <w:r w:rsidRPr="00602DA7">
        <w:rPr>
          <w:rFonts w:ascii="Calibri" w:hAnsi="Calibri" w:cs="Calibri"/>
        </w:rPr>
        <w:t>ude:  "We supported this in the 3rd Draft and still do", or “We opposed this in the 3rd Draft, but ou</w:t>
      </w:r>
      <w:r w:rsidR="001F6AE8">
        <w:rPr>
          <w:rFonts w:ascii="Calibri" w:hAnsi="Calibri" w:cs="Calibri"/>
        </w:rPr>
        <w:t>r</w:t>
      </w:r>
      <w:r w:rsidRPr="00602DA7">
        <w:rPr>
          <w:rFonts w:ascii="Calibri" w:hAnsi="Calibri" w:cs="Calibri"/>
        </w:rPr>
        <w:t xml:space="preserve"> concerns have been addressed”, or “We supported this in the 3rd Draft, but now oppose.”</w:t>
      </w:r>
    </w:p>
    <w:p w14:paraId="51EA3159" w14:textId="77777777" w:rsidR="00602DA7" w:rsidRPr="00602DA7" w:rsidRDefault="00602DA7" w:rsidP="00602DA7">
      <w:pPr>
        <w:pStyle w:val="ListParagraph"/>
        <w:widowControl w:val="0"/>
        <w:numPr>
          <w:ilvl w:val="0"/>
          <w:numId w:val="12"/>
        </w:numPr>
        <w:tabs>
          <w:tab w:val="left" w:pos="1800"/>
          <w:tab w:val="left" w:pos="2160"/>
        </w:tabs>
        <w:autoSpaceDE w:val="0"/>
        <w:autoSpaceDN w:val="0"/>
        <w:adjustRightInd w:val="0"/>
        <w:rPr>
          <w:rFonts w:asciiTheme="majorHAnsi" w:hAnsiTheme="majorHAnsi" w:cs="Times New Roman"/>
        </w:rPr>
      </w:pPr>
      <w:r w:rsidRPr="00602DA7">
        <w:rPr>
          <w:rFonts w:ascii="Calibri" w:hAnsi="Calibri" w:cs="Calibri"/>
        </w:rPr>
        <w:t>We do not have the ability to introduce new conditions, prerequisites, or criteria back to the CCWG.  At this point, it is an up-or-down vote (+statement of rationale).</w:t>
      </w:r>
    </w:p>
    <w:p w14:paraId="2073FC33" w14:textId="77777777" w:rsidR="00602DA7" w:rsidRPr="00602DA7" w:rsidRDefault="00602DA7" w:rsidP="00602DA7">
      <w:pPr>
        <w:pStyle w:val="ListParagraph"/>
        <w:widowControl w:val="0"/>
        <w:numPr>
          <w:ilvl w:val="1"/>
          <w:numId w:val="4"/>
        </w:numPr>
        <w:tabs>
          <w:tab w:val="left" w:pos="940"/>
          <w:tab w:val="left" w:pos="1440"/>
        </w:tabs>
        <w:autoSpaceDE w:val="0"/>
        <w:autoSpaceDN w:val="0"/>
        <w:adjustRightInd w:val="0"/>
        <w:rPr>
          <w:rFonts w:asciiTheme="majorHAnsi" w:hAnsiTheme="majorHAnsi" w:cs="Calibri"/>
        </w:rPr>
      </w:pPr>
      <w:r w:rsidRPr="00602DA7">
        <w:rPr>
          <w:rFonts w:asciiTheme="majorHAnsi" w:hAnsiTheme="majorHAnsi" w:cs="Calibri"/>
        </w:rPr>
        <w:t>Once the queue is closed, we can move to a vote.</w:t>
      </w:r>
    </w:p>
    <w:p w14:paraId="1C9EF457" w14:textId="77777777" w:rsidR="00602DA7" w:rsidRPr="00602DA7" w:rsidRDefault="00602DA7" w:rsidP="00602DA7">
      <w:pPr>
        <w:pStyle w:val="ListParagraph"/>
        <w:widowControl w:val="0"/>
        <w:numPr>
          <w:ilvl w:val="0"/>
          <w:numId w:val="12"/>
        </w:numPr>
        <w:tabs>
          <w:tab w:val="left" w:pos="1800"/>
          <w:tab w:val="left" w:pos="2160"/>
        </w:tabs>
        <w:autoSpaceDE w:val="0"/>
        <w:autoSpaceDN w:val="0"/>
        <w:adjustRightInd w:val="0"/>
        <w:rPr>
          <w:rFonts w:asciiTheme="majorHAnsi" w:hAnsiTheme="majorHAnsi" w:cs="Calibri"/>
        </w:rPr>
      </w:pPr>
      <w:r w:rsidRPr="00602DA7">
        <w:rPr>
          <w:rFonts w:asciiTheme="majorHAnsi" w:hAnsiTheme="majorHAnsi" w:cs="Calibri"/>
        </w:rPr>
        <w:t>Offer a voice vote, unless there are any objections.</w:t>
      </w:r>
    </w:p>
    <w:p w14:paraId="19106FD8" w14:textId="77777777" w:rsidR="00602DA7" w:rsidRPr="00602DA7" w:rsidRDefault="00602DA7" w:rsidP="00602DA7">
      <w:pPr>
        <w:pStyle w:val="ListParagraph"/>
        <w:widowControl w:val="0"/>
        <w:numPr>
          <w:ilvl w:val="0"/>
          <w:numId w:val="12"/>
        </w:numPr>
        <w:tabs>
          <w:tab w:val="left" w:pos="1800"/>
          <w:tab w:val="left" w:pos="2160"/>
        </w:tabs>
        <w:autoSpaceDE w:val="0"/>
        <w:autoSpaceDN w:val="0"/>
        <w:adjustRightInd w:val="0"/>
        <w:rPr>
          <w:rFonts w:asciiTheme="majorHAnsi" w:hAnsiTheme="majorHAnsi" w:cs="Calibri"/>
        </w:rPr>
      </w:pPr>
      <w:r w:rsidRPr="00602DA7">
        <w:rPr>
          <w:rFonts w:asciiTheme="majorHAnsi" w:hAnsiTheme="majorHAnsi" w:cs="Calibri"/>
        </w:rPr>
        <w:t>If objections, move to a roll-call vote.</w:t>
      </w:r>
    </w:p>
    <w:p w14:paraId="269F7AD3" w14:textId="77777777" w:rsidR="00602DA7" w:rsidRPr="00602DA7" w:rsidRDefault="00602DA7" w:rsidP="00602DA7">
      <w:pPr>
        <w:pStyle w:val="ListParagraph"/>
        <w:widowControl w:val="0"/>
        <w:numPr>
          <w:ilvl w:val="0"/>
          <w:numId w:val="12"/>
        </w:numPr>
        <w:tabs>
          <w:tab w:val="left" w:pos="1800"/>
          <w:tab w:val="left" w:pos="2160"/>
        </w:tabs>
        <w:autoSpaceDE w:val="0"/>
        <w:autoSpaceDN w:val="0"/>
        <w:adjustRightInd w:val="0"/>
        <w:rPr>
          <w:rFonts w:asciiTheme="majorHAnsi" w:hAnsiTheme="majorHAnsi" w:cs="Calibri"/>
        </w:rPr>
      </w:pPr>
      <w:r w:rsidRPr="00602DA7">
        <w:rPr>
          <w:rFonts w:asciiTheme="majorHAnsi" w:hAnsiTheme="majorHAnsi" w:cs="Calibri"/>
        </w:rPr>
        <w:t>Record the vote &amp; results.</w:t>
      </w:r>
    </w:p>
    <w:p w14:paraId="4F37C3D2" w14:textId="26A713E2" w:rsidR="00602DA7" w:rsidRDefault="00602DA7" w:rsidP="00602DA7">
      <w:pPr>
        <w:pStyle w:val="ListParagraph"/>
        <w:widowControl w:val="0"/>
        <w:numPr>
          <w:ilvl w:val="1"/>
          <w:numId w:val="4"/>
        </w:numPr>
        <w:tabs>
          <w:tab w:val="left" w:pos="940"/>
          <w:tab w:val="left" w:pos="1440"/>
        </w:tabs>
        <w:autoSpaceDE w:val="0"/>
        <w:autoSpaceDN w:val="0"/>
        <w:adjustRightInd w:val="0"/>
        <w:rPr>
          <w:rFonts w:asciiTheme="majorHAnsi" w:hAnsiTheme="majorHAnsi" w:cs="Calibri"/>
        </w:rPr>
      </w:pPr>
      <w:r w:rsidRPr="00602DA7">
        <w:rPr>
          <w:rFonts w:asciiTheme="majorHAnsi" w:hAnsiTheme="majorHAnsi" w:cs="Calibri"/>
        </w:rPr>
        <w:t xml:space="preserve">Post-vote </w:t>
      </w:r>
      <w:r w:rsidR="00333418">
        <w:rPr>
          <w:rFonts w:asciiTheme="majorHAnsi" w:hAnsiTheme="majorHAnsi" w:cs="Calibri"/>
        </w:rPr>
        <w:t>discussion</w:t>
      </w:r>
      <w:r w:rsidR="00333418" w:rsidRPr="00602DA7">
        <w:rPr>
          <w:rFonts w:asciiTheme="majorHAnsi" w:hAnsiTheme="majorHAnsi" w:cs="Calibri"/>
        </w:rPr>
        <w:t xml:space="preserve"> </w:t>
      </w:r>
      <w:bookmarkStart w:id="0" w:name="_GoBack"/>
      <w:bookmarkEnd w:id="0"/>
      <w:r w:rsidRPr="00602DA7">
        <w:rPr>
          <w:rFonts w:asciiTheme="majorHAnsi" w:hAnsiTheme="majorHAnsi" w:cs="Calibri"/>
        </w:rPr>
        <w:t>for Final (brief!) statements on the vote / outcome</w:t>
      </w:r>
      <w:r>
        <w:rPr>
          <w:rFonts w:asciiTheme="majorHAnsi" w:hAnsiTheme="majorHAnsi" w:cs="Calibri"/>
        </w:rPr>
        <w:t xml:space="preserve"> – these may also be </w:t>
      </w:r>
      <w:r w:rsidR="00E41216">
        <w:rPr>
          <w:rFonts w:asciiTheme="majorHAnsi" w:hAnsiTheme="majorHAnsi" w:cs="Calibri"/>
        </w:rPr>
        <w:t xml:space="preserve">(preferably) </w:t>
      </w:r>
      <w:r>
        <w:rPr>
          <w:rFonts w:asciiTheme="majorHAnsi" w:hAnsiTheme="majorHAnsi" w:cs="Calibri"/>
        </w:rPr>
        <w:t>submitted in writing if these are to be included with the transmission of the outcome of the vote to the CCWG-Accountability Chairs</w:t>
      </w:r>
    </w:p>
    <w:p w14:paraId="296040F5" w14:textId="77777777" w:rsidR="00602DA7" w:rsidRPr="00602DA7" w:rsidRDefault="00602DA7" w:rsidP="00602DA7">
      <w:pPr>
        <w:pStyle w:val="ListParagraph"/>
        <w:widowControl w:val="0"/>
        <w:numPr>
          <w:ilvl w:val="1"/>
          <w:numId w:val="4"/>
        </w:numPr>
        <w:tabs>
          <w:tab w:val="left" w:pos="940"/>
          <w:tab w:val="left" w:pos="1440"/>
        </w:tabs>
        <w:autoSpaceDE w:val="0"/>
        <w:autoSpaceDN w:val="0"/>
        <w:adjustRightInd w:val="0"/>
        <w:rPr>
          <w:rFonts w:asciiTheme="majorHAnsi" w:hAnsiTheme="majorHAnsi" w:cs="Calibri"/>
        </w:rPr>
      </w:pPr>
      <w:r w:rsidRPr="00602DA7">
        <w:rPr>
          <w:rFonts w:ascii="Calibri" w:hAnsi="Calibri" w:cs="Calibri"/>
        </w:rPr>
        <w:t>Repeat for remaining Resolved clauses.</w:t>
      </w:r>
    </w:p>
    <w:p w14:paraId="6CA8BF88" w14:textId="77777777" w:rsidR="00602DA7" w:rsidRPr="00602DA7" w:rsidRDefault="00602DA7" w:rsidP="00602DA7">
      <w:pPr>
        <w:pStyle w:val="ListParagraph"/>
        <w:widowControl w:val="0"/>
        <w:tabs>
          <w:tab w:val="left" w:pos="940"/>
          <w:tab w:val="left" w:pos="1440"/>
        </w:tabs>
        <w:autoSpaceDE w:val="0"/>
        <w:autoSpaceDN w:val="0"/>
        <w:adjustRightInd w:val="0"/>
        <w:ind w:left="1440"/>
        <w:rPr>
          <w:rFonts w:asciiTheme="majorHAnsi" w:hAnsiTheme="majorHAnsi" w:cs="Calibri"/>
        </w:rPr>
      </w:pPr>
    </w:p>
    <w:p w14:paraId="502E71CC" w14:textId="77DF1F27" w:rsidR="00602DA7" w:rsidRPr="00602DA7" w:rsidRDefault="00602DA7" w:rsidP="00CD5BF1">
      <w:pPr>
        <w:pStyle w:val="ListParagraph"/>
        <w:widowControl w:val="0"/>
        <w:numPr>
          <w:ilvl w:val="0"/>
          <w:numId w:val="9"/>
        </w:numPr>
        <w:tabs>
          <w:tab w:val="left" w:pos="220"/>
          <w:tab w:val="left" w:pos="720"/>
        </w:tabs>
        <w:autoSpaceDE w:val="0"/>
        <w:autoSpaceDN w:val="0"/>
        <w:adjustRightInd w:val="0"/>
        <w:rPr>
          <w:rFonts w:asciiTheme="majorHAnsi" w:hAnsiTheme="majorHAnsi"/>
          <w:b/>
        </w:rPr>
      </w:pPr>
      <w:r w:rsidRPr="00602DA7">
        <w:rPr>
          <w:rFonts w:ascii="Calibri" w:hAnsi="Calibri" w:cs="Calibri"/>
        </w:rPr>
        <w:t>At the end</w:t>
      </w:r>
      <w:r>
        <w:rPr>
          <w:rFonts w:ascii="Calibri" w:hAnsi="Calibri" w:cs="Calibri"/>
        </w:rPr>
        <w:t xml:space="preserve"> of the process</w:t>
      </w:r>
      <w:r w:rsidRPr="00602DA7">
        <w:rPr>
          <w:rFonts w:ascii="Calibri" w:hAnsi="Calibri" w:cs="Calibri"/>
        </w:rPr>
        <w:t xml:space="preserve">, </w:t>
      </w:r>
      <w:r w:rsidR="00E41216">
        <w:rPr>
          <w:rFonts w:ascii="Calibri" w:hAnsi="Calibri" w:cs="Calibri"/>
        </w:rPr>
        <w:t xml:space="preserve">we will </w:t>
      </w:r>
      <w:r w:rsidRPr="00602DA7">
        <w:rPr>
          <w:rFonts w:ascii="Calibri" w:hAnsi="Calibri" w:cs="Calibri"/>
        </w:rPr>
        <w:t>record the level of support for each Recommendation and report this back to the CCWG</w:t>
      </w:r>
      <w:r>
        <w:rPr>
          <w:rFonts w:ascii="Calibri" w:hAnsi="Calibri" w:cs="Calibri"/>
        </w:rPr>
        <w:t>-Accountability Chairs</w:t>
      </w:r>
      <w:r w:rsidRPr="00602DA7">
        <w:rPr>
          <w:rFonts w:ascii="Calibri" w:hAnsi="Calibri" w:cs="Calibri"/>
        </w:rPr>
        <w:t>.</w:t>
      </w:r>
      <w:r>
        <w:rPr>
          <w:rFonts w:ascii="Calibri" w:hAnsi="Calibri" w:cs="Calibri"/>
        </w:rPr>
        <w:t xml:space="preserve"> This communication from the GNSO Chair will include the outcome of the vote as well as any written statements that Council members wish to include with this communication. Note</w:t>
      </w:r>
      <w:r w:rsidR="00E41216">
        <w:rPr>
          <w:rFonts w:ascii="Calibri" w:hAnsi="Calibri" w:cs="Calibri"/>
        </w:rPr>
        <w:t>:</w:t>
      </w:r>
      <w:r>
        <w:rPr>
          <w:rFonts w:ascii="Calibri" w:hAnsi="Calibri" w:cs="Calibri"/>
        </w:rPr>
        <w:t xml:space="preserve"> </w:t>
      </w:r>
      <w:r w:rsidR="00E41216">
        <w:rPr>
          <w:rFonts w:ascii="Calibri" w:hAnsi="Calibri" w:cs="Calibri"/>
        </w:rPr>
        <w:t xml:space="preserve">As </w:t>
      </w:r>
      <w:r>
        <w:rPr>
          <w:rFonts w:ascii="Calibri" w:hAnsi="Calibri" w:cs="Calibri"/>
        </w:rPr>
        <w:t>the turn around time</w:t>
      </w:r>
      <w:r w:rsidR="00E41216">
        <w:rPr>
          <w:rFonts w:ascii="Calibri" w:hAnsi="Calibri" w:cs="Calibri"/>
        </w:rPr>
        <w:t xml:space="preserve"> between the vote and submission to the </w:t>
      </w:r>
      <w:r w:rsidR="00CD5BF1">
        <w:rPr>
          <w:rFonts w:ascii="Calibri" w:hAnsi="Calibri" w:cs="Calibri"/>
        </w:rPr>
        <w:t>CCWG-Accountability Chairs</w:t>
      </w:r>
      <w:r>
        <w:rPr>
          <w:rFonts w:ascii="Calibri" w:hAnsi="Calibri" w:cs="Calibri"/>
        </w:rPr>
        <w:t xml:space="preserve"> will be</w:t>
      </w:r>
      <w:r w:rsidR="00E41216">
        <w:rPr>
          <w:rFonts w:ascii="Calibri" w:hAnsi="Calibri" w:cs="Calibri"/>
        </w:rPr>
        <w:t xml:space="preserve"> quite</w:t>
      </w:r>
      <w:r>
        <w:rPr>
          <w:rFonts w:ascii="Calibri" w:hAnsi="Calibri" w:cs="Calibri"/>
        </w:rPr>
        <w:t xml:space="preserve"> short, </w:t>
      </w:r>
      <w:r w:rsidR="00E41216">
        <w:rPr>
          <w:rFonts w:ascii="Calibri" w:hAnsi="Calibri" w:cs="Calibri"/>
        </w:rPr>
        <w:t xml:space="preserve">any written </w:t>
      </w:r>
      <w:r>
        <w:rPr>
          <w:rFonts w:ascii="Calibri" w:hAnsi="Calibri" w:cs="Calibri"/>
        </w:rPr>
        <w:t xml:space="preserve">statements need to be received during or shortly </w:t>
      </w:r>
      <w:r w:rsidR="00E41216">
        <w:rPr>
          <w:rFonts w:ascii="Calibri" w:hAnsi="Calibri" w:cs="Calibri"/>
        </w:rPr>
        <w:t xml:space="preserve">following </w:t>
      </w:r>
      <w:r>
        <w:rPr>
          <w:rFonts w:ascii="Calibri" w:hAnsi="Calibri" w:cs="Calibri"/>
        </w:rPr>
        <w:t xml:space="preserve">the close of the meeting </w:t>
      </w:r>
      <w:r w:rsidR="00E41216">
        <w:rPr>
          <w:rFonts w:ascii="Calibri" w:hAnsi="Calibri" w:cs="Calibri"/>
        </w:rPr>
        <w:t xml:space="preserve">to ensure inclusion with </w:t>
      </w:r>
      <w:r w:rsidR="00CD5BF1">
        <w:rPr>
          <w:rFonts w:ascii="Calibri" w:hAnsi="Calibri" w:cs="Calibri"/>
        </w:rPr>
        <w:t xml:space="preserve">the </w:t>
      </w:r>
      <w:r w:rsidR="00E41216">
        <w:rPr>
          <w:rFonts w:ascii="Calibri" w:hAnsi="Calibri" w:cs="Calibri"/>
        </w:rPr>
        <w:t>submission.</w:t>
      </w:r>
    </w:p>
    <w:sectPr w:rsidR="00602DA7" w:rsidRPr="00602DA7" w:rsidSect="00C029D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3594D" w15:done="0"/>
  <w15:commentEx w15:paraId="44B3C1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D97617DA"/>
    <w:lvl w:ilvl="0" w:tplc="0000012D">
      <w:start w:val="1"/>
      <w:numFmt w:val="bullet"/>
      <w:lvlText w:val="•"/>
      <w:lvlJc w:val="left"/>
      <w:pPr>
        <w:ind w:left="720" w:hanging="360"/>
      </w:pPr>
    </w:lvl>
    <w:lvl w:ilvl="1" w:tplc="615459C2">
      <w:start w:val="1"/>
      <w:numFmt w:val="decimal"/>
      <w:lvlText w:val="%2."/>
      <w:lvlJc w:val="left"/>
      <w:pPr>
        <w:ind w:left="1440" w:hanging="360"/>
      </w:pPr>
      <w:rPr>
        <w:rFonts w:asciiTheme="majorHAnsi" w:hAnsiTheme="majorHAnsi" w:hint="default"/>
        <w:b w:val="0"/>
        <w:bCs w:val="0"/>
        <w:i w:val="0"/>
        <w:iCs w:val="0"/>
        <w:sz w:val="24"/>
        <w:szCs w:val="24"/>
      </w:rPr>
    </w:lvl>
    <w:lvl w:ilvl="2" w:tplc="0409000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EE4BD5"/>
    <w:multiLevelType w:val="hybridMultilevel"/>
    <w:tmpl w:val="4E2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717A7"/>
    <w:multiLevelType w:val="hybridMultilevel"/>
    <w:tmpl w:val="0C0EB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BE4AC8"/>
    <w:multiLevelType w:val="hybridMultilevel"/>
    <w:tmpl w:val="1E560F6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68EA3932"/>
    <w:multiLevelType w:val="multilevel"/>
    <w:tmpl w:val="DE90FDAC"/>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26209C"/>
    <w:multiLevelType w:val="hybridMultilevel"/>
    <w:tmpl w:val="7CF64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1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A7"/>
    <w:rsid w:val="001F6AE8"/>
    <w:rsid w:val="00333418"/>
    <w:rsid w:val="003C6770"/>
    <w:rsid w:val="00602DA7"/>
    <w:rsid w:val="00633890"/>
    <w:rsid w:val="00BE1FAC"/>
    <w:rsid w:val="00C029D1"/>
    <w:rsid w:val="00CD5BF1"/>
    <w:rsid w:val="00E4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1C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A7"/>
    <w:pPr>
      <w:ind w:left="720"/>
      <w:contextualSpacing/>
    </w:pPr>
  </w:style>
  <w:style w:type="paragraph" w:styleId="BalloonText">
    <w:name w:val="Balloon Text"/>
    <w:basedOn w:val="Normal"/>
    <w:link w:val="BalloonTextChar"/>
    <w:uiPriority w:val="99"/>
    <w:semiHidden/>
    <w:unhideWhenUsed/>
    <w:rsid w:val="00E41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2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6770"/>
    <w:rPr>
      <w:sz w:val="16"/>
      <w:szCs w:val="16"/>
    </w:rPr>
  </w:style>
  <w:style w:type="paragraph" w:styleId="CommentText">
    <w:name w:val="annotation text"/>
    <w:basedOn w:val="Normal"/>
    <w:link w:val="CommentTextChar"/>
    <w:uiPriority w:val="99"/>
    <w:semiHidden/>
    <w:unhideWhenUsed/>
    <w:rsid w:val="003C6770"/>
    <w:rPr>
      <w:sz w:val="20"/>
      <w:szCs w:val="20"/>
    </w:rPr>
  </w:style>
  <w:style w:type="character" w:customStyle="1" w:styleId="CommentTextChar">
    <w:name w:val="Comment Text Char"/>
    <w:basedOn w:val="DefaultParagraphFont"/>
    <w:link w:val="CommentText"/>
    <w:uiPriority w:val="99"/>
    <w:semiHidden/>
    <w:rsid w:val="003C6770"/>
    <w:rPr>
      <w:sz w:val="20"/>
      <w:szCs w:val="20"/>
    </w:rPr>
  </w:style>
  <w:style w:type="paragraph" w:styleId="CommentSubject">
    <w:name w:val="annotation subject"/>
    <w:basedOn w:val="CommentText"/>
    <w:next w:val="CommentText"/>
    <w:link w:val="CommentSubjectChar"/>
    <w:uiPriority w:val="99"/>
    <w:semiHidden/>
    <w:unhideWhenUsed/>
    <w:rsid w:val="003C6770"/>
    <w:rPr>
      <w:b/>
      <w:bCs/>
    </w:rPr>
  </w:style>
  <w:style w:type="character" w:customStyle="1" w:styleId="CommentSubjectChar">
    <w:name w:val="Comment Subject Char"/>
    <w:basedOn w:val="CommentTextChar"/>
    <w:link w:val="CommentSubject"/>
    <w:uiPriority w:val="99"/>
    <w:semiHidden/>
    <w:rsid w:val="003C6770"/>
    <w:rPr>
      <w:b/>
      <w:bCs/>
      <w:sz w:val="20"/>
      <w:szCs w:val="20"/>
    </w:rPr>
  </w:style>
  <w:style w:type="paragraph" w:styleId="Revision">
    <w:name w:val="Revision"/>
    <w:hidden/>
    <w:uiPriority w:val="99"/>
    <w:semiHidden/>
    <w:rsid w:val="003C67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A7"/>
    <w:pPr>
      <w:ind w:left="720"/>
      <w:contextualSpacing/>
    </w:pPr>
  </w:style>
  <w:style w:type="paragraph" w:styleId="BalloonText">
    <w:name w:val="Balloon Text"/>
    <w:basedOn w:val="Normal"/>
    <w:link w:val="BalloonTextChar"/>
    <w:uiPriority w:val="99"/>
    <w:semiHidden/>
    <w:unhideWhenUsed/>
    <w:rsid w:val="00E41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2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6770"/>
    <w:rPr>
      <w:sz w:val="16"/>
      <w:szCs w:val="16"/>
    </w:rPr>
  </w:style>
  <w:style w:type="paragraph" w:styleId="CommentText">
    <w:name w:val="annotation text"/>
    <w:basedOn w:val="Normal"/>
    <w:link w:val="CommentTextChar"/>
    <w:uiPriority w:val="99"/>
    <w:semiHidden/>
    <w:unhideWhenUsed/>
    <w:rsid w:val="003C6770"/>
    <w:rPr>
      <w:sz w:val="20"/>
      <w:szCs w:val="20"/>
    </w:rPr>
  </w:style>
  <w:style w:type="character" w:customStyle="1" w:styleId="CommentTextChar">
    <w:name w:val="Comment Text Char"/>
    <w:basedOn w:val="DefaultParagraphFont"/>
    <w:link w:val="CommentText"/>
    <w:uiPriority w:val="99"/>
    <w:semiHidden/>
    <w:rsid w:val="003C6770"/>
    <w:rPr>
      <w:sz w:val="20"/>
      <w:szCs w:val="20"/>
    </w:rPr>
  </w:style>
  <w:style w:type="paragraph" w:styleId="CommentSubject">
    <w:name w:val="annotation subject"/>
    <w:basedOn w:val="CommentText"/>
    <w:next w:val="CommentText"/>
    <w:link w:val="CommentSubjectChar"/>
    <w:uiPriority w:val="99"/>
    <w:semiHidden/>
    <w:unhideWhenUsed/>
    <w:rsid w:val="003C6770"/>
    <w:rPr>
      <w:b/>
      <w:bCs/>
    </w:rPr>
  </w:style>
  <w:style w:type="character" w:customStyle="1" w:styleId="CommentSubjectChar">
    <w:name w:val="Comment Subject Char"/>
    <w:basedOn w:val="CommentTextChar"/>
    <w:link w:val="CommentSubject"/>
    <w:uiPriority w:val="99"/>
    <w:semiHidden/>
    <w:rsid w:val="003C6770"/>
    <w:rPr>
      <w:b/>
      <w:bCs/>
      <w:sz w:val="20"/>
      <w:szCs w:val="20"/>
    </w:rPr>
  </w:style>
  <w:style w:type="paragraph" w:styleId="Revision">
    <w:name w:val="Revision"/>
    <w:hidden/>
    <w:uiPriority w:val="99"/>
    <w:semiHidden/>
    <w:rsid w:val="003C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2016-02-25T18:42:00Z</dcterms:created>
  <dcterms:modified xsi:type="dcterms:W3CDTF">2016-02-25T18:42:00Z</dcterms:modified>
</cp:coreProperties>
</file>